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8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7470"/>
      </w:tblGrid>
      <w:tr w:rsidR="009A5BB0" w:rsidRPr="009342CB" w14:paraId="2933FC35" w14:textId="77777777" w:rsidTr="009A5BB0">
        <w:tc>
          <w:tcPr>
            <w:tcW w:w="3330" w:type="dxa"/>
          </w:tcPr>
          <w:p w14:paraId="1B43F9A1" w14:textId="751CFE2B" w:rsidR="009A5BB0" w:rsidRPr="009342CB" w:rsidRDefault="0035125B" w:rsidP="009A5B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7D9B988E" wp14:editId="6405D533">
                  <wp:extent cx="1257300" cy="1539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C60B8" w14:textId="77777777" w:rsidR="009A5BB0" w:rsidRPr="009342CB" w:rsidRDefault="009A5BB0" w:rsidP="009A5B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A73468" w14:textId="77777777" w:rsidR="009A5BB0" w:rsidRPr="009342CB" w:rsidRDefault="009A5BB0" w:rsidP="009A5BB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925126" w14:textId="696798B0" w:rsidR="009A5BB0" w:rsidRPr="009342CB" w:rsidRDefault="003646B0" w:rsidP="009A5BB0">
            <w:pPr>
              <w:pStyle w:val="4"/>
              <w:jc w:val="center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Mo</w:t>
            </w:r>
            <w:r w:rsidR="009342CB" w:rsidRPr="009342CB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min</w:t>
            </w:r>
            <w:proofErr w:type="spellEnd"/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Jawid</w:t>
            </w:r>
            <w:proofErr w:type="spellEnd"/>
            <w:r w:rsidR="00D61FAB">
              <w:rPr>
                <w:rFonts w:asciiTheme="minorHAnsi" w:hAnsiTheme="minorHAnsi" w:cstheme="minorHAnsi"/>
                <w:sz w:val="24"/>
                <w:szCs w:val="24"/>
              </w:rPr>
              <w:t xml:space="preserve"> Mohammed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Ashour</w:t>
            </w:r>
            <w:proofErr w:type="spellEnd"/>
          </w:p>
          <w:p w14:paraId="3D3FF0B4" w14:textId="0248034C" w:rsidR="002D1A82" w:rsidRPr="009342CB" w:rsidRDefault="003646B0" w:rsidP="003646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  <w:r w:rsidR="002D1A82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2D1A82" w:rsidRPr="009342CB">
              <w:rPr>
                <w:rFonts w:asciiTheme="minorHAnsi" w:hAnsiTheme="minorHAnsi" w:cstheme="minorHAnsi"/>
                <w:sz w:val="24"/>
                <w:szCs w:val="24"/>
              </w:rPr>
              <w:t>th, 199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5901F152" w14:textId="77777777" w:rsidR="009A5BB0" w:rsidRPr="009342CB" w:rsidRDefault="009A5BB0" w:rsidP="00CC1C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53CA4" w:rsidRPr="009342CB">
              <w:rPr>
                <w:rFonts w:asciiTheme="minorHAnsi" w:hAnsiTheme="minorHAnsi" w:cstheme="minorHAnsi"/>
                <w:sz w:val="24"/>
                <w:szCs w:val="24"/>
              </w:rPr>
              <w:t>Al-</w:t>
            </w:r>
            <w:r w:rsidR="00CC1C95" w:rsidRPr="009342CB">
              <w:rPr>
                <w:rFonts w:asciiTheme="minorHAnsi" w:hAnsiTheme="minorHAnsi" w:cstheme="minorHAnsi"/>
                <w:sz w:val="24"/>
                <w:szCs w:val="24"/>
              </w:rPr>
              <w:t>Samer</w:t>
            </w:r>
            <w:r w:rsidR="00AC13F2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neighborhood</w:t>
            </w:r>
            <w:r w:rsidR="00553CA4" w:rsidRPr="009342C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3CA4" w:rsidRPr="009342CB">
              <w:rPr>
                <w:rFonts w:asciiTheme="minorHAnsi" w:hAnsiTheme="minorHAnsi" w:cstheme="minorHAnsi"/>
                <w:sz w:val="24"/>
                <w:szCs w:val="24"/>
              </w:rPr>
              <w:t>Gaza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553CA4" w:rsidRPr="009342CB">
              <w:rPr>
                <w:rFonts w:asciiTheme="minorHAnsi" w:hAnsiTheme="minorHAnsi" w:cstheme="minorHAnsi"/>
                <w:sz w:val="24"/>
                <w:szCs w:val="24"/>
              </w:rPr>
              <w:t>Palestine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E76E8" w:rsidRPr="009342CB">
              <w:rPr>
                <w:rFonts w:asciiTheme="minorHAnsi" w:hAnsiTheme="minorHAnsi" w:cstheme="minorHAnsi"/>
                <w:sz w:val="24"/>
                <w:szCs w:val="24"/>
              </w:rPr>
              <w:t>00970 598 658 997</w:t>
            </w:r>
          </w:p>
          <w:p w14:paraId="3A93BF04" w14:textId="77777777" w:rsidR="009A5BB0" w:rsidRPr="009342CB" w:rsidRDefault="009A5BB0" w:rsidP="009A5B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13C954" w14:textId="77777777" w:rsidR="009A5BB0" w:rsidRPr="009342CB" w:rsidRDefault="00D119C4" w:rsidP="009A5B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mominem94</w:t>
            </w:r>
            <w:r w:rsidR="009A5BB0" w:rsidRPr="009342CB"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  <w:p w14:paraId="7F1F834A" w14:textId="77777777" w:rsidR="009A5BB0" w:rsidRPr="009342CB" w:rsidRDefault="009A5BB0" w:rsidP="009A5B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FC9DAC" w14:textId="77777777" w:rsidR="009A5BB0" w:rsidRPr="009342CB" w:rsidRDefault="009A5BB0" w:rsidP="009A5B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39CFFC" w14:textId="77777777" w:rsidR="009A5BB0" w:rsidRPr="009342CB" w:rsidRDefault="009A5BB0" w:rsidP="009A5BB0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>ABOUT ME</w:t>
            </w:r>
          </w:p>
          <w:p w14:paraId="48ECE42B" w14:textId="77777777" w:rsidR="002D1A82" w:rsidRPr="009342CB" w:rsidRDefault="002D1A82" w:rsidP="002D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– Ability to learn quickly &amp; adapt easily to new environment</w:t>
            </w:r>
            <w:r w:rsidR="00647AFF" w:rsidRPr="009342CB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="00647AFF" w:rsidRPr="009342CB">
              <w:rPr>
                <w:rFonts w:asciiTheme="minorHAnsi" w:hAnsiTheme="minorHAnsi" w:cstheme="minorHAnsi"/>
                <w:sz w:val="24"/>
                <w:szCs w:val="24"/>
              </w:rPr>
              <w:br/>
              <w:t>– Self-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motivated</w:t>
            </w:r>
            <w:r w:rsidR="00647AFF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creative with practical approach to problem solving.</w:t>
            </w:r>
          </w:p>
          <w:p w14:paraId="42FA157F" w14:textId="77777777" w:rsidR="009A5BB0" w:rsidRPr="009342CB" w:rsidRDefault="002D1A82" w:rsidP="002D1A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– Continuously appraised as "a dynamic &amp; energetic hard worker".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br/>
              <w:t>– Excellent communication skills</w:t>
            </w:r>
            <w:r w:rsidRPr="009342CB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F1774BE" w14:textId="77777777" w:rsidR="00647AFF" w:rsidRPr="009342CB" w:rsidRDefault="00095CA5" w:rsidP="00095C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647AFF" w:rsidRPr="009342CB">
              <w:rPr>
                <w:rFonts w:asciiTheme="minorHAnsi" w:hAnsiTheme="minorHAnsi" w:cstheme="minorHAnsi"/>
                <w:sz w:val="24"/>
                <w:szCs w:val="24"/>
              </w:rPr>
              <w:t>Excellent organization and coordination skills.</w:t>
            </w:r>
          </w:p>
          <w:p w14:paraId="11E65B11" w14:textId="77777777" w:rsidR="009A5BB0" w:rsidRPr="009342CB" w:rsidRDefault="00647AFF" w:rsidP="00647A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– Professional subtitling.</w:t>
            </w:r>
          </w:p>
          <w:p w14:paraId="4D405DF0" w14:textId="77777777" w:rsidR="008D3DC8" w:rsidRPr="009342CB" w:rsidRDefault="008D3DC8" w:rsidP="008D3D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– Excellent project proposals writing skills. </w:t>
            </w:r>
          </w:p>
          <w:p w14:paraId="23B1A639" w14:textId="1BEC7028" w:rsidR="009F063E" w:rsidRPr="009342CB" w:rsidRDefault="00647AFF" w:rsidP="004F2D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4F2D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TOEFL </w:t>
            </w:r>
            <w:proofErr w:type="spellStart"/>
            <w:r w:rsidR="004F2D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iBT</w:t>
            </w:r>
            <w:proofErr w:type="spellEnd"/>
            <w:r w:rsidR="004F2D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F2DAD" w:rsidRPr="004F2DAD">
              <w:rPr>
                <w:rFonts w:asciiTheme="minorHAnsi" w:hAnsiTheme="minorHAnsi" w:cstheme="minorHAnsi"/>
                <w:sz w:val="24"/>
                <w:szCs w:val="24"/>
              </w:rPr>
              <w:t>score of 100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TOEFL ITP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score of 58</w:t>
            </w:r>
            <w:r w:rsidR="00A92B20" w:rsidRPr="009342C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F2DAD">
              <w:rPr>
                <w:rFonts w:asciiTheme="minorHAnsi" w:hAnsiTheme="minorHAnsi" w:cstheme="minorHAnsi"/>
                <w:sz w:val="24"/>
                <w:szCs w:val="24"/>
              </w:rPr>
              <w:t>, and</w:t>
            </w:r>
            <w:bookmarkStart w:id="0" w:name="_GoBack"/>
            <w:bookmarkEnd w:id="0"/>
            <w:r w:rsidR="004F2D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F2DAD"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IELTS </w:t>
            </w:r>
            <w:r w:rsidR="004F2DAD" w:rsidRPr="009342CB">
              <w:rPr>
                <w:rFonts w:asciiTheme="minorHAnsi" w:hAnsiTheme="minorHAnsi" w:cstheme="minorHAnsi"/>
                <w:sz w:val="24"/>
                <w:szCs w:val="24"/>
              </w:rPr>
              <w:t>Score of 7</w:t>
            </w:r>
            <w:r w:rsidR="004F2DA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18FAB1" w14:textId="77777777" w:rsidR="009A5BB0" w:rsidRPr="009342CB" w:rsidRDefault="00647AFF" w:rsidP="009A5BB0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 xml:space="preserve">– </w:t>
            </w:r>
            <w:r w:rsidR="009A5BB0" w:rsidRPr="009342CB">
              <w:rPr>
                <w:rFonts w:asciiTheme="minorHAnsi" w:hAnsiTheme="minorHAnsi" w:cstheme="minorHAnsi"/>
                <w:szCs w:val="24"/>
              </w:rPr>
              <w:t>SKILLS</w:t>
            </w:r>
          </w:p>
          <w:p w14:paraId="5E56263A" w14:textId="77777777" w:rsidR="009A5BB0" w:rsidRPr="009342CB" w:rsidRDefault="009A5BB0" w:rsidP="009A5B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055550" w14:textId="77777777" w:rsidR="009A5BB0" w:rsidRPr="009342CB" w:rsidRDefault="009A5BB0" w:rsidP="009A5BB0">
            <w:pPr>
              <w:pStyle w:val="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tbl>
            <w:tblPr>
              <w:tblStyle w:val="a3"/>
              <w:tblW w:w="32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6"/>
              <w:gridCol w:w="303"/>
              <w:gridCol w:w="304"/>
              <w:gridCol w:w="303"/>
              <w:gridCol w:w="304"/>
              <w:gridCol w:w="304"/>
            </w:tblGrid>
            <w:tr w:rsidR="002D1A82" w:rsidRPr="009342CB" w14:paraId="13A65D1B" w14:textId="77777777" w:rsidTr="008D6CF2">
              <w:trPr>
                <w:trHeight w:hRule="exact" w:val="355"/>
              </w:trPr>
              <w:tc>
                <w:tcPr>
                  <w:tcW w:w="1726" w:type="dxa"/>
                  <w:tcMar>
                    <w:left w:w="0" w:type="dxa"/>
                    <w:right w:w="115" w:type="dxa"/>
                  </w:tcMar>
                </w:tcPr>
                <w:p w14:paraId="29A6BA87" w14:textId="77777777" w:rsidR="002D1A82" w:rsidRPr="009342CB" w:rsidRDefault="002D1A82" w:rsidP="004F2DAD">
                  <w:pPr>
                    <w:pStyle w:val="ParaAttribute4"/>
                    <w:framePr w:hSpace="180" w:wrap="around" w:vAnchor="text" w:hAnchor="margin" w:y="-889"/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03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7C4E860F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6B79F66A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40EF4235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35CBD547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14:paraId="67C1DF74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D1A82" w:rsidRPr="009342CB" w14:paraId="364E033C" w14:textId="77777777" w:rsidTr="008D6CF2">
              <w:trPr>
                <w:trHeight w:hRule="exact" w:val="355"/>
              </w:trPr>
              <w:tc>
                <w:tcPr>
                  <w:tcW w:w="1726" w:type="dxa"/>
                  <w:tcMar>
                    <w:left w:w="0" w:type="dxa"/>
                    <w:right w:w="115" w:type="dxa"/>
                  </w:tcMar>
                </w:tcPr>
                <w:p w14:paraId="704E80DD" w14:textId="77777777" w:rsidR="002D1A82" w:rsidRPr="009342CB" w:rsidRDefault="002D1A82" w:rsidP="004F2DAD">
                  <w:pPr>
                    <w:pStyle w:val="ParaAttribute4"/>
                    <w:framePr w:hSpace="180" w:wrap="around" w:vAnchor="text" w:hAnchor="margin" w:y="-889"/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>PowerPoint</w:t>
                  </w: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0EB296FF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74578016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5BD9C8D2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4CFA11CE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14:paraId="3089ECCB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D1A82" w:rsidRPr="009342CB" w14:paraId="1375BEC8" w14:textId="77777777" w:rsidTr="008D6CF2">
              <w:trPr>
                <w:trHeight w:hRule="exact" w:val="355"/>
              </w:trPr>
              <w:tc>
                <w:tcPr>
                  <w:tcW w:w="1726" w:type="dxa"/>
                  <w:tcMar>
                    <w:left w:w="0" w:type="dxa"/>
                    <w:right w:w="115" w:type="dxa"/>
                  </w:tcMar>
                </w:tcPr>
                <w:p w14:paraId="69DEE651" w14:textId="77777777" w:rsidR="002D1A82" w:rsidRPr="009342CB" w:rsidRDefault="002D1A82" w:rsidP="004F2DAD">
                  <w:pPr>
                    <w:pStyle w:val="ParaAttribute4"/>
                    <w:framePr w:hSpace="180" w:wrap="around" w:vAnchor="text" w:hAnchor="margin" w:y="-889"/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 xml:space="preserve">Microsoft excel </w:t>
                  </w: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2736A33E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762157FD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78397646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4F7B54E3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14:paraId="4974733D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D1A82" w:rsidRPr="009342CB" w14:paraId="744F45C9" w14:textId="77777777" w:rsidTr="008D6CF2">
              <w:trPr>
                <w:trHeight w:hRule="exact" w:val="355"/>
              </w:trPr>
              <w:tc>
                <w:tcPr>
                  <w:tcW w:w="1726" w:type="dxa"/>
                  <w:tcMar>
                    <w:left w:w="0" w:type="dxa"/>
                    <w:right w:w="115" w:type="dxa"/>
                  </w:tcMar>
                </w:tcPr>
                <w:p w14:paraId="2724CD68" w14:textId="77777777" w:rsidR="002D1A82" w:rsidRPr="009342CB" w:rsidRDefault="002D1A82" w:rsidP="004F2DAD">
                  <w:pPr>
                    <w:pStyle w:val="ParaAttribute4"/>
                    <w:framePr w:hSpace="180" w:wrap="around" w:vAnchor="text" w:hAnchor="margin" w:y="-889"/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>Social Media</w:t>
                  </w: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49E8E4F3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06A413C6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5F975012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4AE7A4C5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14:paraId="33A8F86D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2D1A82" w:rsidRPr="009342CB" w14:paraId="1023BD4A" w14:textId="77777777" w:rsidTr="008D6CF2">
              <w:trPr>
                <w:trHeight w:hRule="exact" w:val="355"/>
              </w:trPr>
              <w:tc>
                <w:tcPr>
                  <w:tcW w:w="1726" w:type="dxa"/>
                  <w:tcMar>
                    <w:left w:w="0" w:type="dxa"/>
                    <w:right w:w="115" w:type="dxa"/>
                  </w:tcMar>
                </w:tcPr>
                <w:p w14:paraId="20352835" w14:textId="77777777" w:rsidR="002D1A82" w:rsidRPr="009342CB" w:rsidRDefault="002D1A82" w:rsidP="004F2DAD">
                  <w:pPr>
                    <w:pStyle w:val="ParaAttribute4"/>
                    <w:framePr w:hSpace="180" w:wrap="around" w:vAnchor="text" w:hAnchor="margin" w:y="-889"/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eastAsiaTheme="minorHAnsi" w:hAnsiTheme="minorHAnsi" w:cstheme="minorHAnsi"/>
                      <w:sz w:val="24"/>
                      <w:szCs w:val="24"/>
                    </w:rPr>
                    <w:t xml:space="preserve">Publisher </w:t>
                  </w: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32543A38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644A3C53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0EF92F05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9CC2E5" w:themeFill="accent1" w:themeFillTint="99"/>
                </w:tcPr>
                <w:p w14:paraId="088D97C1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9CC2E5" w:themeFill="accent1" w:themeFillTint="99"/>
                </w:tcPr>
                <w:p w14:paraId="3B037EC9" w14:textId="77777777" w:rsidR="002D1A82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621724F" w14:textId="77777777" w:rsidR="009A5BB0" w:rsidRPr="009342CB" w:rsidRDefault="009A5BB0" w:rsidP="009A5BB0">
            <w:pPr>
              <w:pStyle w:val="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2B23E8" w14:textId="234A7EC1" w:rsidR="009A5BB0" w:rsidRPr="009342CB" w:rsidRDefault="009A5BB0" w:rsidP="009A5BB0">
            <w:pPr>
              <w:pStyle w:val="4"/>
              <w:outlineLvl w:val="3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PERSONAL</w:t>
            </w:r>
          </w:p>
          <w:tbl>
            <w:tblPr>
              <w:tblStyle w:val="a3"/>
              <w:tblW w:w="3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231"/>
              <w:gridCol w:w="234"/>
              <w:gridCol w:w="234"/>
              <w:gridCol w:w="235"/>
              <w:gridCol w:w="233"/>
            </w:tblGrid>
            <w:tr w:rsidR="009A5BB0" w:rsidRPr="009342CB" w14:paraId="39930EDA" w14:textId="77777777" w:rsidTr="00DE03F2">
              <w:trPr>
                <w:trHeight w:hRule="exact" w:val="371"/>
              </w:trPr>
              <w:tc>
                <w:tcPr>
                  <w:tcW w:w="1938" w:type="dxa"/>
                  <w:tcMar>
                    <w:left w:w="0" w:type="dxa"/>
                    <w:right w:w="115" w:type="dxa"/>
                  </w:tcMar>
                </w:tcPr>
                <w:p w14:paraId="05FF2D48" w14:textId="77777777" w:rsidR="009A5BB0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COMMUNICATION</w:t>
                  </w:r>
                </w:p>
                <w:p w14:paraId="1C1C7309" w14:textId="77777777" w:rsidR="009F063E" w:rsidRDefault="009F063E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6E0D41A3" w14:textId="2978D8A8" w:rsidR="009F063E" w:rsidRPr="009342CB" w:rsidRDefault="009F063E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2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0D9BF990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33C1B9CB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2A01683B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13085DDA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14:paraId="4305336F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A5BB0" w:rsidRPr="009342CB" w14:paraId="7D86C5DA" w14:textId="77777777" w:rsidTr="00DE03F2">
              <w:trPr>
                <w:trHeight w:hRule="exact" w:val="371"/>
              </w:trPr>
              <w:tc>
                <w:tcPr>
                  <w:tcW w:w="1938" w:type="dxa"/>
                  <w:tcMar>
                    <w:left w:w="0" w:type="dxa"/>
                    <w:right w:w="115" w:type="dxa"/>
                  </w:tcMar>
                </w:tcPr>
                <w:p w14:paraId="59AD9FC1" w14:textId="77777777" w:rsidR="009A5BB0" w:rsidRPr="009342CB" w:rsidRDefault="002D1A82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>CREATIVITY</w:t>
                  </w:r>
                </w:p>
              </w:tc>
              <w:tc>
                <w:tcPr>
                  <w:tcW w:w="2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74D691CA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66A3FB0D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3BE3078D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0FA5804C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14:paraId="5B378F71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A5BB0" w:rsidRPr="009342CB" w14:paraId="77840CC9" w14:textId="77777777" w:rsidTr="00DE03F2">
              <w:trPr>
                <w:trHeight w:hRule="exact" w:val="371"/>
              </w:trPr>
              <w:tc>
                <w:tcPr>
                  <w:tcW w:w="1938" w:type="dxa"/>
                  <w:tcMar>
                    <w:left w:w="0" w:type="dxa"/>
                    <w:right w:w="115" w:type="dxa"/>
                  </w:tcMar>
                </w:tcPr>
                <w:p w14:paraId="36613A4D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>TEAM PLAYER</w:t>
                  </w:r>
                </w:p>
              </w:tc>
              <w:tc>
                <w:tcPr>
                  <w:tcW w:w="2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4B066A6C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502D91E4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7F42BDCD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3E7869D8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14:paraId="2C814D6D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A5BB0" w:rsidRPr="009342CB" w14:paraId="2F1010E0" w14:textId="77777777" w:rsidTr="00DE03F2">
              <w:trPr>
                <w:trHeight w:hRule="exact" w:val="371"/>
              </w:trPr>
              <w:tc>
                <w:tcPr>
                  <w:tcW w:w="1938" w:type="dxa"/>
                  <w:tcMar>
                    <w:left w:w="0" w:type="dxa"/>
                    <w:right w:w="115" w:type="dxa"/>
                  </w:tcMar>
                </w:tcPr>
                <w:p w14:paraId="1FEB7215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spacing w:before="60" w:after="12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SOCIAL</w:t>
                  </w:r>
                </w:p>
              </w:tc>
              <w:tc>
                <w:tcPr>
                  <w:tcW w:w="232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26845B3C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3EACCAD7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14:paraId="05EE5CDF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9CC2E5" w:themeFill="accent1" w:themeFillTint="99"/>
                </w:tcPr>
                <w:p w14:paraId="246D846C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3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9CC2E5" w:themeFill="accent1" w:themeFillTint="99"/>
                </w:tcPr>
                <w:p w14:paraId="187DD98F" w14:textId="77777777" w:rsidR="009A5BB0" w:rsidRPr="009342CB" w:rsidRDefault="009A5BB0" w:rsidP="004F2DAD">
                  <w:pPr>
                    <w:framePr w:hSpace="180" w:wrap="around" w:vAnchor="text" w:hAnchor="margin" w:y="-889"/>
                    <w:tabs>
                      <w:tab w:val="left" w:pos="2687"/>
                    </w:tabs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1664379F" w14:textId="77777777" w:rsidR="009A5BB0" w:rsidRPr="009342CB" w:rsidRDefault="009A5BB0" w:rsidP="009A5B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684DD" w14:textId="77777777" w:rsidR="009A5BB0" w:rsidRPr="009342CB" w:rsidRDefault="009A5BB0" w:rsidP="009A5B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3CB4D" w14:textId="77777777" w:rsidR="009A5BB0" w:rsidRPr="009342CB" w:rsidRDefault="009A5BB0" w:rsidP="009A5BB0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70" w:type="dxa"/>
            <w:tcMar>
              <w:left w:w="230" w:type="dxa"/>
              <w:right w:w="115" w:type="dxa"/>
            </w:tcMar>
          </w:tcPr>
          <w:p w14:paraId="5E62A8BC" w14:textId="77777777" w:rsidR="00B32697" w:rsidRDefault="00B32697" w:rsidP="009A5BB0">
            <w:pPr>
              <w:pStyle w:val="Name"/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586B51F1" w14:textId="0E11DD47" w:rsidR="009A5BB0" w:rsidRPr="005D502C" w:rsidRDefault="00474975" w:rsidP="009A5BB0">
            <w:pPr>
              <w:pStyle w:val="Name"/>
              <w:rPr>
                <w:rFonts w:asciiTheme="minorHAnsi" w:hAnsiTheme="minorHAnsi" w:cstheme="minorHAnsi"/>
                <w:sz w:val="40"/>
                <w:szCs w:val="40"/>
              </w:rPr>
            </w:pPr>
            <w:proofErr w:type="spellStart"/>
            <w:r w:rsidRPr="005D502C">
              <w:rPr>
                <w:rFonts w:asciiTheme="minorHAnsi" w:hAnsiTheme="minorHAnsi" w:cstheme="minorHAnsi"/>
                <w:sz w:val="40"/>
                <w:szCs w:val="40"/>
              </w:rPr>
              <w:t>Mo</w:t>
            </w:r>
            <w:r w:rsidR="009342CB" w:rsidRPr="005D502C">
              <w:rPr>
                <w:rFonts w:asciiTheme="minorHAnsi" w:hAnsiTheme="minorHAnsi" w:cstheme="minorHAnsi"/>
                <w:sz w:val="40"/>
                <w:szCs w:val="40"/>
              </w:rPr>
              <w:t>’</w:t>
            </w:r>
            <w:r w:rsidRPr="005D502C">
              <w:rPr>
                <w:rFonts w:asciiTheme="minorHAnsi" w:hAnsiTheme="minorHAnsi" w:cstheme="minorHAnsi"/>
                <w:sz w:val="40"/>
                <w:szCs w:val="40"/>
              </w:rPr>
              <w:t>min</w:t>
            </w:r>
            <w:proofErr w:type="spellEnd"/>
            <w:r w:rsidRPr="005D502C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proofErr w:type="spellStart"/>
            <w:r w:rsidRPr="005D502C">
              <w:rPr>
                <w:rFonts w:asciiTheme="minorHAnsi" w:hAnsiTheme="minorHAnsi" w:cstheme="minorHAnsi"/>
                <w:sz w:val="40"/>
                <w:szCs w:val="40"/>
              </w:rPr>
              <w:t>Ashour</w:t>
            </w:r>
            <w:proofErr w:type="spellEnd"/>
          </w:p>
          <w:p w14:paraId="283365E4" w14:textId="77777777" w:rsidR="00BC38D7" w:rsidRPr="005D502C" w:rsidRDefault="00BC38D7" w:rsidP="009A5BB0">
            <w:pPr>
              <w:pStyle w:val="Name"/>
              <w:rPr>
                <w:rFonts w:asciiTheme="minorHAnsi" w:hAnsiTheme="minorHAnsi" w:cstheme="minorHAnsi"/>
                <w:sz w:val="40"/>
                <w:szCs w:val="40"/>
              </w:rPr>
            </w:pPr>
            <w:r w:rsidRPr="005D502C">
              <w:rPr>
                <w:rFonts w:asciiTheme="minorHAnsi" w:hAnsiTheme="minorHAnsi" w:cstheme="minorHAnsi"/>
                <w:sz w:val="40"/>
                <w:szCs w:val="40"/>
              </w:rPr>
              <w:t>Curriculum Vitae</w:t>
            </w:r>
          </w:p>
          <w:p w14:paraId="56D89F6A" w14:textId="77777777" w:rsidR="003A08AC" w:rsidRPr="005D502C" w:rsidRDefault="003A08AC" w:rsidP="003A08AC">
            <w:pPr>
              <w:pStyle w:val="JobTitle"/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14B9B6A5" w14:textId="75EFCB1B" w:rsidR="00B0016F" w:rsidRDefault="009A5BB0" w:rsidP="005D502C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>EXPERIENCE</w:t>
            </w:r>
          </w:p>
          <w:p w14:paraId="0B4FB762" w14:textId="77777777" w:rsidR="005D502C" w:rsidRPr="005D502C" w:rsidRDefault="005D502C" w:rsidP="005D502C"/>
          <w:p w14:paraId="32F443D1" w14:textId="76DE1ACF" w:rsidR="00B0016F" w:rsidRPr="009342CB" w:rsidRDefault="00B0016F" w:rsidP="00B001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</w:t>
            </w:r>
            <w:r w:rsidR="00D736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        (Aug. 2019 – </w:t>
            </w:r>
            <w:r w:rsidR="00D736DA">
              <w:rPr>
                <w:rFonts w:asciiTheme="minorHAnsi" w:hAnsiTheme="minorHAnsi" w:cstheme="minorHAnsi"/>
                <w:sz w:val="24"/>
                <w:szCs w:val="24"/>
              </w:rPr>
              <w:t>June 2020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BB48EF7" w14:textId="42AF7C5A" w:rsidR="009A5E5A" w:rsidRPr="009342CB" w:rsidRDefault="009A5E5A" w:rsidP="009A5E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English Teacher at the American International School - Gaza</w:t>
            </w:r>
          </w:p>
          <w:p w14:paraId="021AA00D" w14:textId="6831202B" w:rsidR="009A5E5A" w:rsidRPr="009342CB" w:rsidRDefault="00476647" w:rsidP="00017BDD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Full-time English teacher for Grade 7 and Grade 8</w:t>
            </w:r>
          </w:p>
          <w:p w14:paraId="5B1599A2" w14:textId="750BFE8B" w:rsidR="00476647" w:rsidRPr="009342CB" w:rsidRDefault="00476647" w:rsidP="00017BDD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Taught curriculum and ESL</w:t>
            </w:r>
            <w:r w:rsidR="002055C4" w:rsidRPr="009342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A3B75B" w14:textId="77777777" w:rsidR="005B3CEE" w:rsidRPr="009342CB" w:rsidRDefault="005B3CEE" w:rsidP="005B3C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2AE12" w14:textId="0C85FFCA" w:rsidR="006A54CA" w:rsidRPr="009342CB" w:rsidRDefault="006A54CA" w:rsidP="006A54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</w:t>
            </w:r>
            <w:r w:rsidR="00AF790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(Dec. 2018 – </w:t>
            </w:r>
            <w:r w:rsidR="00446002" w:rsidRPr="009342CB">
              <w:rPr>
                <w:rFonts w:asciiTheme="minorHAnsi" w:hAnsiTheme="minorHAnsi" w:cstheme="minorHAnsi"/>
                <w:sz w:val="24"/>
                <w:szCs w:val="24"/>
              </w:rPr>
              <w:t>July</w:t>
            </w:r>
            <w:r w:rsidR="00EC3CAC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2019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36CA3A5" w14:textId="278B817E" w:rsidR="006A54CA" w:rsidRPr="009342CB" w:rsidRDefault="006A54CA" w:rsidP="006A54C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Content Writer and </w:t>
            </w:r>
            <w:r w:rsidR="004E1569"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On-page </w:t>
            </w: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SEO</w:t>
            </w:r>
            <w:r w:rsidR="001D3C05"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45361"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Professional –</w:t>
            </w:r>
            <w:r w:rsidR="004D51C7"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FA69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In2World Co.</w:t>
            </w:r>
          </w:p>
          <w:p w14:paraId="3AE4499C" w14:textId="5667D060" w:rsidR="004E1569" w:rsidRPr="009342CB" w:rsidRDefault="004E1569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Content writing: writing reports, blogs, articles</w:t>
            </w:r>
          </w:p>
          <w:p w14:paraId="77985C35" w14:textId="0C168E82" w:rsidR="004E1569" w:rsidRPr="009342CB" w:rsidRDefault="004E1569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SEO: </w:t>
            </w:r>
            <w:r w:rsidR="001D3C05" w:rsidRPr="009342CB">
              <w:rPr>
                <w:rFonts w:asciiTheme="minorHAnsi" w:hAnsiTheme="minorHAnsi" w:cstheme="minorHAnsi"/>
                <w:sz w:val="24"/>
                <w:szCs w:val="24"/>
              </w:rPr>
              <w:t>Search Engine Optimization</w:t>
            </w:r>
          </w:p>
          <w:p w14:paraId="0CC7CB8A" w14:textId="67B1E07E" w:rsidR="004E1569" w:rsidRPr="009342CB" w:rsidRDefault="004E1569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Social Media: </w:t>
            </w:r>
            <w:r w:rsidR="004D51C7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marketing and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writing </w:t>
            </w:r>
            <w:r w:rsidR="004D51C7" w:rsidRPr="009342CB">
              <w:rPr>
                <w:rFonts w:asciiTheme="minorHAnsi" w:hAnsiTheme="minorHAnsi" w:cstheme="minorHAnsi"/>
                <w:sz w:val="24"/>
                <w:szCs w:val="24"/>
              </w:rPr>
              <w:t>for social media</w:t>
            </w:r>
          </w:p>
          <w:p w14:paraId="7D8D8A57" w14:textId="4DC57005" w:rsidR="004D51C7" w:rsidRPr="009342CB" w:rsidRDefault="004D51C7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Strategy planning</w:t>
            </w:r>
          </w:p>
          <w:p w14:paraId="7466C951" w14:textId="57AAC366" w:rsidR="00B17EB2" w:rsidRPr="009342CB" w:rsidRDefault="00B17EB2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Communication</w:t>
            </w:r>
            <w:r w:rsidR="00C45361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and affiliation</w:t>
            </w:r>
          </w:p>
          <w:p w14:paraId="4E4E8FD8" w14:textId="03F164B3" w:rsidR="001E1A50" w:rsidRPr="009342CB" w:rsidRDefault="001E1A50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Translation</w:t>
            </w:r>
          </w:p>
          <w:p w14:paraId="5EB0DBDA" w14:textId="3FABED42" w:rsidR="005B3DAC" w:rsidRPr="009342CB" w:rsidRDefault="005B3DAC" w:rsidP="004E1569">
            <w:pPr>
              <w:pStyle w:val="a7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Content Writing and On-Page SEO Trainer.</w:t>
            </w:r>
          </w:p>
          <w:p w14:paraId="41B9DC6F" w14:textId="77777777" w:rsidR="002055C4" w:rsidRPr="009342CB" w:rsidRDefault="002055C4" w:rsidP="002055C4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638B7A" w14:textId="548B0B97" w:rsidR="009E1E00" w:rsidRPr="009342CB" w:rsidRDefault="009E1E00" w:rsidP="009E1E00">
            <w:pPr>
              <w:pStyle w:val="ParaAttribute5"/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(Dec. 201</w:t>
            </w:r>
            <w:r w:rsidRPr="009342CB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934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934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520CC" w:rsidRPr="009342CB">
              <w:rPr>
                <w:rFonts w:asciiTheme="minorHAnsi" w:hAnsiTheme="minorHAnsi" w:cstheme="minorHAnsi"/>
                <w:bCs/>
                <w:sz w:val="24"/>
                <w:szCs w:val="24"/>
              </w:rPr>
              <w:t>June</w:t>
            </w:r>
            <w:r w:rsidR="0083176A" w:rsidRPr="009342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2018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5EA8A63" w14:textId="4D48C60C" w:rsidR="00327439" w:rsidRPr="009342CB" w:rsidRDefault="00FB33CC" w:rsidP="009E1E00">
            <w:pPr>
              <w:pStyle w:val="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English Teacher at AMIDEAST- Gaza  </w:t>
            </w:r>
          </w:p>
          <w:p w14:paraId="11CB9AE3" w14:textId="77777777" w:rsidR="00327439" w:rsidRPr="009342CB" w:rsidRDefault="00327439" w:rsidP="0032743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01AAAD" w14:textId="0F63B0A3" w:rsidR="001D4488" w:rsidRPr="009342CB" w:rsidRDefault="001D4488" w:rsidP="001D4488">
            <w:pPr>
              <w:pStyle w:val="a7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Part-time Access Micro</w:t>
            </w:r>
            <w:r w:rsidR="00025B23" w:rsidRPr="009342C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scholarship Program teacher to teenage students</w:t>
            </w:r>
          </w:p>
          <w:p w14:paraId="19FD88F4" w14:textId="7E7C0F0A" w:rsidR="001D4488" w:rsidRPr="009342CB" w:rsidRDefault="001D4488" w:rsidP="001D4488">
            <w:pPr>
              <w:pStyle w:val="a7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Taught all English skills including grammar, writing, listening, speaking and reading</w:t>
            </w:r>
          </w:p>
          <w:p w14:paraId="2E7BA932" w14:textId="7859EAD1" w:rsidR="001D4488" w:rsidRPr="009342CB" w:rsidRDefault="001D4488" w:rsidP="001D4488">
            <w:pPr>
              <w:pStyle w:val="a7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Educated students about the Western culture and connected it to English learning</w:t>
            </w:r>
          </w:p>
          <w:p w14:paraId="276CCCE0" w14:textId="1D8D6579" w:rsidR="00025B23" w:rsidRPr="009342CB" w:rsidRDefault="00AA0A9B" w:rsidP="00DB528D">
            <w:pPr>
              <w:pStyle w:val="a7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Taught American History, Leadership, Short Stories</w:t>
            </w:r>
            <w:r w:rsidR="008F0EF7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Resume</w:t>
            </w:r>
            <w:r w:rsidR="000708FA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and Essay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1D4488" w:rsidRPr="009342CB">
              <w:rPr>
                <w:rFonts w:asciiTheme="minorHAnsi" w:hAnsiTheme="minorHAnsi" w:cstheme="minorHAnsi"/>
                <w:sz w:val="24"/>
                <w:szCs w:val="24"/>
              </w:rPr>
              <w:t>riting.</w:t>
            </w:r>
          </w:p>
          <w:p w14:paraId="547AA634" w14:textId="77777777" w:rsidR="00DB528D" w:rsidRPr="009342CB" w:rsidRDefault="00DB528D" w:rsidP="00DB528D">
            <w:pPr>
              <w:pStyle w:val="a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B9EE47" w14:textId="356C8FA9" w:rsidR="000D062C" w:rsidRPr="009342CB" w:rsidRDefault="000D062C" w:rsidP="00025B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="00496E3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</w:t>
            </w: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(August. 2016 – Dec. 2017)</w:t>
            </w:r>
          </w:p>
          <w:p w14:paraId="126C8139" w14:textId="67A61244" w:rsidR="00446002" w:rsidRPr="009342CB" w:rsidRDefault="00025B23" w:rsidP="0044600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Coordinator at Institute for Development Studies (IDS)</w:t>
            </w:r>
          </w:p>
          <w:p w14:paraId="740550A7" w14:textId="66730EED" w:rsidR="0033117B" w:rsidRPr="009342CB" w:rsidRDefault="00A06DB7" w:rsidP="0033117B">
            <w:pPr>
              <w:pStyle w:val="a7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Full</w:t>
            </w:r>
            <w:r w:rsidR="0033117B" w:rsidRPr="009342CB">
              <w:rPr>
                <w:rFonts w:asciiTheme="minorHAnsi" w:hAnsiTheme="minorHAnsi" w:cstheme="minorHAnsi"/>
                <w:sz w:val="24"/>
                <w:szCs w:val="24"/>
              </w:rPr>
              <w:t>-time project coordinator\facilitator</w:t>
            </w:r>
          </w:p>
          <w:p w14:paraId="1DEF3D86" w14:textId="71BAD076" w:rsidR="0033117B" w:rsidRPr="009342CB" w:rsidRDefault="0033117B" w:rsidP="0033117B">
            <w:pPr>
              <w:pStyle w:val="a7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Organized workshops, supervised </w:t>
            </w:r>
            <w:r w:rsidR="00E85188" w:rsidRPr="009342CB">
              <w:rPr>
                <w:rFonts w:asciiTheme="minorHAnsi" w:hAnsiTheme="minorHAnsi" w:cstheme="minorHAnsi"/>
                <w:sz w:val="24"/>
                <w:szCs w:val="24"/>
              </w:rPr>
              <w:t>the execution of programs and activities, networked with other institutes, and</w:t>
            </w:r>
            <w:r w:rsidR="00A3763C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facilitated the work of guests, trainers, and teachers</w:t>
            </w:r>
          </w:p>
          <w:p w14:paraId="6A5706AD" w14:textId="6C1928A4" w:rsidR="00A71BCF" w:rsidRPr="009342CB" w:rsidRDefault="001026CC" w:rsidP="00AD6051">
            <w:pPr>
              <w:pStyle w:val="a7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Done translation and interpretation jobs whenever needed</w:t>
            </w:r>
          </w:p>
          <w:p w14:paraId="609136EC" w14:textId="77777777" w:rsidR="002710BE" w:rsidRPr="009342CB" w:rsidRDefault="002710BE" w:rsidP="002710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F4D2F4" w14:textId="77777777" w:rsidR="009A5BB0" w:rsidRPr="009342CB" w:rsidRDefault="00A71BCF" w:rsidP="00A71BCF">
            <w:pPr>
              <w:pStyle w:val="ParaAttribute5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3905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(Feb. 2015 – Sept. 2016)</w:t>
            </w:r>
          </w:p>
          <w:p w14:paraId="744D9E99" w14:textId="614B0DAC" w:rsidR="002D1A82" w:rsidRPr="009342CB" w:rsidRDefault="000752BE" w:rsidP="00727D56">
            <w:pPr>
              <w:pStyle w:val="ParaAttribute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English into Arabic and Vice Versa Translator for the Ministry of Social </w:t>
            </w:r>
            <w:r w:rsidR="00727D56" w:rsidRPr="009342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Development -Gaza</w:t>
            </w:r>
          </w:p>
          <w:p w14:paraId="60CA4A1E" w14:textId="77777777" w:rsidR="000752BE" w:rsidRPr="009342CB" w:rsidRDefault="000752BE" w:rsidP="00A71BCF">
            <w:pPr>
              <w:pStyle w:val="ParaAttribute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8A4886" w14:textId="732C6566" w:rsidR="004A5813" w:rsidRPr="009342CB" w:rsidRDefault="0096659D" w:rsidP="0096659D">
            <w:pPr>
              <w:pStyle w:val="ParaAttribute5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Translated reports, project proposals and documents</w:t>
            </w:r>
          </w:p>
          <w:p w14:paraId="130D1E8A" w14:textId="76877BA4" w:rsidR="0096659D" w:rsidRPr="009342CB" w:rsidRDefault="0096659D" w:rsidP="0096659D">
            <w:pPr>
              <w:pStyle w:val="ParaAttribute5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Participated in events </w:t>
            </w:r>
            <w:r w:rsidR="008924DD" w:rsidRPr="009342CB">
              <w:rPr>
                <w:rFonts w:asciiTheme="minorHAnsi" w:hAnsiTheme="minorHAnsi" w:cstheme="minorHAnsi"/>
                <w:sz w:val="24"/>
                <w:szCs w:val="24"/>
              </w:rPr>
              <w:t>related to the projects I worked on.</w:t>
            </w:r>
          </w:p>
          <w:p w14:paraId="469F281B" w14:textId="62D27271" w:rsidR="007F6795" w:rsidRPr="009342CB" w:rsidRDefault="007F6795" w:rsidP="007F6795">
            <w:pPr>
              <w:pStyle w:val="ParaAttribute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5E2B58" w14:textId="62EE363A" w:rsidR="007F6795" w:rsidRPr="009342CB" w:rsidRDefault="007F6795" w:rsidP="007F6795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>Other Job Experiences</w:t>
            </w:r>
          </w:p>
          <w:p w14:paraId="281ED04E" w14:textId="412A09FE" w:rsidR="007F6795" w:rsidRPr="009342CB" w:rsidRDefault="007F6795" w:rsidP="007F6795">
            <w:pPr>
              <w:pStyle w:val="ParaAttribute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2725B5" w14:textId="77777777" w:rsidR="002A2037" w:rsidRPr="002A2037" w:rsidRDefault="002A2037" w:rsidP="002A2037">
            <w:pPr>
              <w:pStyle w:val="ParaAttribute5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Freelance English into Arabic Translator and vice versa </w:t>
            </w:r>
          </w:p>
          <w:p w14:paraId="3E41D222" w14:textId="4F978F7B" w:rsidR="002A2037" w:rsidRPr="002A2037" w:rsidRDefault="002A2037" w:rsidP="002A2037">
            <w:pPr>
              <w:pStyle w:val="ParaAttribute5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            (2014 – </w:t>
            </w:r>
            <w:r w:rsidR="000D5206"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  <w:r w:rsidRPr="002A203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11D466CF" w14:textId="0D203C44" w:rsidR="005E3197" w:rsidRPr="002A2037" w:rsidRDefault="00446002" w:rsidP="007F6795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Part-time Content Writer and SEO Professional at </w:t>
            </w:r>
            <w:r w:rsidR="006A0E63">
              <w:rPr>
                <w:rFonts w:asciiTheme="majorBidi" w:hAnsiTheme="majorBidi" w:cstheme="majorBidi"/>
                <w:sz w:val="24"/>
                <w:szCs w:val="24"/>
              </w:rPr>
              <w:t>In2World Co.</w:t>
            </w:r>
            <w:r w:rsidR="005E3197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B609AF9" w14:textId="09EDB5C4" w:rsidR="00446002" w:rsidRDefault="005E3197" w:rsidP="005E3197">
            <w:pPr>
              <w:pStyle w:val="a7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(Dec. 2019 – </w:t>
            </w:r>
            <w:r w:rsidR="002D2436">
              <w:rPr>
                <w:rFonts w:asciiTheme="majorBidi" w:hAnsiTheme="majorBidi" w:cstheme="majorBidi"/>
                <w:sz w:val="24"/>
                <w:szCs w:val="24"/>
              </w:rPr>
              <w:t>May 2020</w:t>
            </w:r>
            <w:r w:rsidRPr="002A203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78C431C2" w14:textId="77777777" w:rsidR="002D2436" w:rsidRPr="002A2037" w:rsidRDefault="002D2436" w:rsidP="002D2436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Part-time Translator at Detour – Gaza </w:t>
            </w:r>
          </w:p>
          <w:p w14:paraId="571FC48D" w14:textId="57B3278D" w:rsidR="002D2436" w:rsidRPr="002D2436" w:rsidRDefault="002D2436" w:rsidP="002D2436">
            <w:pPr>
              <w:pStyle w:val="a7"/>
              <w:rPr>
                <w:rFonts w:asciiTheme="majorBidi" w:hAnsiTheme="majorBidi" w:cstheme="majorBidi"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(March. 2020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May 2020</w:t>
            </w:r>
            <w:r w:rsidRPr="002A203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1E363690" w14:textId="20B0B035" w:rsidR="007F6795" w:rsidRPr="002A2037" w:rsidRDefault="007F6795" w:rsidP="007F6795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English and Social studies Teacher at the British International School – Gaza </w:t>
            </w:r>
            <w:r w:rsidR="0013627E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6A25B5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3627E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         </w:t>
            </w:r>
            <w:r w:rsidR="005E3197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13627E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="007904B8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A25B5"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="0013627E" w:rsidRPr="002A2037">
              <w:rPr>
                <w:rFonts w:asciiTheme="majorBidi" w:hAnsiTheme="majorBidi" w:cstheme="majorBidi"/>
                <w:sz w:val="24"/>
                <w:szCs w:val="24"/>
              </w:rPr>
              <w:t>(Dec. 2017 – Jan. 2018)</w:t>
            </w:r>
          </w:p>
          <w:p w14:paraId="79595026" w14:textId="59CBA87D" w:rsidR="004A5813" w:rsidRDefault="007904B8" w:rsidP="002A2037">
            <w:pPr>
              <w:pStyle w:val="2"/>
              <w:numPr>
                <w:ilvl w:val="0"/>
                <w:numId w:val="30"/>
              </w:numPr>
              <w:outlineLvl w:val="1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English Trainer at </w:t>
            </w:r>
            <w:proofErr w:type="spellStart"/>
            <w:r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Riydah</w:t>
            </w:r>
            <w:proofErr w:type="spellEnd"/>
            <w:r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 Center for Training and Development                     </w:t>
            </w:r>
            <w:r w:rsidR="005E3197"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   </w:t>
            </w:r>
            <w:r w:rsidR="0063372E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 </w:t>
            </w:r>
            <w:r w:rsidR="005E3197"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  </w:t>
            </w:r>
            <w:r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       </w:t>
            </w:r>
            <w:r w:rsidRPr="002A20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A2037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(March 2017 – May 2017)</w:t>
            </w:r>
          </w:p>
          <w:p w14:paraId="750BA304" w14:textId="7327968C" w:rsidR="0063372E" w:rsidRPr="0063372E" w:rsidRDefault="0063372E" w:rsidP="0063372E">
            <w:pPr>
              <w:pStyle w:val="a7"/>
              <w:numPr>
                <w:ilvl w:val="0"/>
                <w:numId w:val="30"/>
              </w:num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Interpreter at Gaza University                                      (April 2016)</w:t>
            </w:r>
          </w:p>
          <w:p w14:paraId="7264AE99" w14:textId="77777777" w:rsidR="004A5813" w:rsidRPr="002A2037" w:rsidRDefault="004A5813" w:rsidP="00A71BCF">
            <w:pPr>
              <w:pStyle w:val="ParaAttribute5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8B19E5" w14:textId="77777777" w:rsidR="009A5BB0" w:rsidRPr="009342CB" w:rsidRDefault="009A5BB0" w:rsidP="009A5BB0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>EDUCATION</w:t>
            </w:r>
          </w:p>
          <w:p w14:paraId="4B365DA2" w14:textId="77777777" w:rsidR="003A46D6" w:rsidRDefault="003A46D6" w:rsidP="003A46D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B2EFAE" w14:textId="507B1D89" w:rsidR="003A46D6" w:rsidRDefault="003A46D6" w:rsidP="003A4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3F0AC1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(Oct. 2020 – Present)</w:t>
            </w:r>
          </w:p>
          <w:p w14:paraId="0EA1F2A1" w14:textId="77777777" w:rsidR="003A46D6" w:rsidRDefault="003A46D6" w:rsidP="003A46D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Diploma of Education:</w:t>
            </w:r>
          </w:p>
          <w:p w14:paraId="0AE340B7" w14:textId="2BE13FD8" w:rsidR="003A46D6" w:rsidRDefault="003A46D6" w:rsidP="00E104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Al-Aqsa University, </w:t>
            </w:r>
            <w:r w:rsidR="00DC511E">
              <w:rPr>
                <w:rFonts w:asciiTheme="minorHAnsi" w:hAnsiTheme="minorHAnsi" w:cstheme="minorHAnsi"/>
                <w:sz w:val="24"/>
                <w:szCs w:val="24"/>
              </w:rPr>
              <w:t xml:space="preserve">Faculty of </w:t>
            </w:r>
            <w:r w:rsidR="00E1045D">
              <w:rPr>
                <w:rFonts w:asciiTheme="minorHAnsi" w:hAnsiTheme="minorHAnsi" w:cstheme="minorHAnsi"/>
                <w:sz w:val="24"/>
                <w:szCs w:val="24"/>
              </w:rPr>
              <w:t>Arts</w:t>
            </w:r>
            <w:r w:rsidR="00E3500E">
              <w:rPr>
                <w:rFonts w:asciiTheme="minorHAnsi" w:hAnsiTheme="minorHAnsi" w:cstheme="minorHAnsi"/>
                <w:sz w:val="24"/>
                <w:szCs w:val="24"/>
              </w:rPr>
              <w:t xml:space="preserve"> and Humanities</w:t>
            </w:r>
            <w:r w:rsidR="00E1045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C511E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r w:rsidR="00E1045D">
              <w:rPr>
                <w:rFonts w:asciiTheme="minorHAnsi" w:hAnsiTheme="minorHAnsi" w:cstheme="minorHAnsi"/>
                <w:sz w:val="24"/>
                <w:szCs w:val="24"/>
              </w:rPr>
              <w:t xml:space="preserve"> Department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 Diploma of Education</w:t>
            </w:r>
          </w:p>
          <w:p w14:paraId="732A50FE" w14:textId="0CC55F3C" w:rsidR="009A5BB0" w:rsidRPr="009342CB" w:rsidRDefault="004A5813" w:rsidP="004A5813">
            <w:pPr>
              <w:pStyle w:val="Year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B0FBC">
              <w:rPr>
                <w:rFonts w:asciiTheme="minorHAnsi" w:hAnsiTheme="minorHAnsi" w:cstheme="minorHAnsi"/>
                <w:sz w:val="24"/>
                <w:szCs w:val="24"/>
              </w:rPr>
              <w:t xml:space="preserve">Sep.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2012</w:t>
            </w:r>
            <w:r w:rsidR="00036CEB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 w:rsidR="00AB0FBC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="00036CEB"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 201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A5BB0" w:rsidRPr="009342C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97205A7" w14:textId="77777777" w:rsidR="00036CEB" w:rsidRPr="009342CB" w:rsidRDefault="00036CEB" w:rsidP="004A5813">
            <w:pPr>
              <w:pStyle w:val="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Bachelor of </w:t>
            </w:r>
            <w:r w:rsidR="004A5813" w:rsidRPr="009342CB">
              <w:rPr>
                <w:rFonts w:asciiTheme="minorHAnsi" w:hAnsiTheme="minorHAnsi" w:cstheme="minorHAnsi"/>
                <w:sz w:val="24"/>
                <w:szCs w:val="24"/>
              </w:rPr>
              <w:t>English Literature</w:t>
            </w:r>
            <w:r w:rsidR="0068038B" w:rsidRPr="009342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AB42A30" w14:textId="215F46FD" w:rsidR="003A46D6" w:rsidRPr="003A46D6" w:rsidRDefault="004A5813" w:rsidP="003A46D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Al-Azhar University, </w:t>
            </w:r>
            <w:r w:rsidR="00E1045D">
              <w:rPr>
                <w:rFonts w:asciiTheme="minorHAnsi" w:hAnsiTheme="minorHAnsi" w:cstheme="minorHAnsi"/>
                <w:sz w:val="24"/>
                <w:szCs w:val="24"/>
              </w:rPr>
              <w:t>Faculty of Arts</w:t>
            </w:r>
            <w:r w:rsidR="00E3500E">
              <w:rPr>
                <w:rFonts w:asciiTheme="minorHAnsi" w:hAnsiTheme="minorHAnsi" w:cstheme="minorHAnsi"/>
                <w:sz w:val="24"/>
                <w:szCs w:val="24"/>
              </w:rPr>
              <w:t xml:space="preserve"> and Humanities</w:t>
            </w:r>
            <w:r w:rsidR="00E1045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342CB">
              <w:rPr>
                <w:rFonts w:asciiTheme="minorHAnsi" w:hAnsiTheme="minorHAnsi" w:cstheme="minorHAnsi"/>
                <w:sz w:val="24"/>
                <w:szCs w:val="24"/>
              </w:rPr>
              <w:t xml:space="preserve">English Department; Bachelor of </w:t>
            </w:r>
            <w:r w:rsidR="00364164" w:rsidRPr="009342CB">
              <w:rPr>
                <w:rFonts w:asciiTheme="minorHAnsi" w:hAnsiTheme="minorHAnsi" w:cstheme="minorHAnsi"/>
                <w:sz w:val="24"/>
                <w:szCs w:val="24"/>
              </w:rPr>
              <w:t>English Language and Literature</w:t>
            </w:r>
            <w:r w:rsidR="003A46D6">
              <w:rPr>
                <w:rFonts w:asciiTheme="minorHAnsi" w:hAnsiTheme="minorHAnsi" w:cstheme="minorHAnsi"/>
                <w:sz w:val="24"/>
                <w:szCs w:val="24"/>
              </w:rPr>
              <w:t xml:space="preserve"> with a GPA of 80.66%</w:t>
            </w:r>
          </w:p>
          <w:p w14:paraId="06E0BF49" w14:textId="771707F7" w:rsidR="00AB0FBC" w:rsidRDefault="00AB0FBC" w:rsidP="00504E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E7AEBF" w14:textId="31BE5075" w:rsidR="00AB0FBC" w:rsidRPr="009342CB" w:rsidRDefault="00AB0FBC" w:rsidP="00AB0FBC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Published Works</w:t>
            </w:r>
          </w:p>
          <w:p w14:paraId="499994A1" w14:textId="45E086A4" w:rsidR="00AB0FBC" w:rsidRDefault="00AB0FBC" w:rsidP="00504E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9A1FC4" w14:textId="6D104B81" w:rsidR="00AB0FBC" w:rsidRDefault="00AB0FBC" w:rsidP="00AB0FBC">
            <w:p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October 2020</w:t>
            </w:r>
          </w:p>
          <w:p w14:paraId="34A8889C" w14:textId="04A7E504" w:rsidR="00AB0FBC" w:rsidRPr="00AB0FBC" w:rsidRDefault="00AB0FBC" w:rsidP="00AB0FBC">
            <w:pPr>
              <w:pStyle w:val="a7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Phenomenon in Gaza book </w:t>
            </w:r>
            <w:r w:rsidR="009206E2">
              <w:rPr>
                <w:rFonts w:asciiTheme="minorHAnsi" w:hAnsiTheme="minorHAnsi" w:cstheme="minorHAnsi"/>
                <w:sz w:val="24"/>
                <w:szCs w:val="24"/>
              </w:rPr>
              <w:t>in collaboration with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Images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Plurielles</w:t>
            </w:r>
            <w:proofErr w:type="spellEnd"/>
            <w:r w:rsidR="009206E2">
              <w:rPr>
                <w:rFonts w:asciiTheme="minorHAnsi" w:hAnsiTheme="minorHAnsi" w:cstheme="minorHAnsi"/>
                <w:sz w:val="24"/>
                <w:szCs w:val="24"/>
              </w:rPr>
              <w:t xml:space="preserve"> publishing house.</w:t>
            </w:r>
          </w:p>
          <w:p w14:paraId="6C310A66" w14:textId="77777777" w:rsidR="009A5BB0" w:rsidRPr="009342CB" w:rsidRDefault="00116A07" w:rsidP="009A5BB0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>Languages</w:t>
            </w:r>
          </w:p>
          <w:p w14:paraId="3068E4F7" w14:textId="77777777" w:rsidR="009A5BB0" w:rsidRPr="009342CB" w:rsidRDefault="009A5BB0" w:rsidP="009A5BB0">
            <w:pPr>
              <w:tabs>
                <w:tab w:val="left" w:pos="268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9F134C" w14:textId="3D68035D" w:rsidR="005B7E48" w:rsidRPr="009342CB" w:rsidRDefault="00116A07" w:rsidP="00116A07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eastAsia="Batang" w:hAnsiTheme="minorHAnsi" w:cstheme="minorHAnsi"/>
                <w:sz w:val="24"/>
                <w:szCs w:val="24"/>
              </w:rPr>
              <w:t>Arabic             Mother tongue</w:t>
            </w:r>
          </w:p>
          <w:p w14:paraId="5A55DB01" w14:textId="2ABF957F" w:rsidR="0030325E" w:rsidRPr="009342CB" w:rsidRDefault="0030325E" w:rsidP="00116A07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9342CB">
              <w:rPr>
                <w:rFonts w:asciiTheme="minorHAnsi" w:eastAsia="Batang" w:hAnsiTheme="minorHAnsi" w:cstheme="minorHAnsi"/>
                <w:sz w:val="24"/>
                <w:szCs w:val="24"/>
              </w:rPr>
              <w:t>English            Fluent Spoken, Written and Reading</w:t>
            </w:r>
          </w:p>
          <w:tbl>
            <w:tblPr>
              <w:tblStyle w:val="a3"/>
              <w:tblpPr w:leftFromText="180" w:rightFromText="180" w:vertAnchor="text" w:horzAnchor="margin" w:tblpY="-88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5"/>
            </w:tblGrid>
            <w:tr w:rsidR="005B7E48" w:rsidRPr="009342CB" w14:paraId="7021AA15" w14:textId="77777777" w:rsidTr="005B7E48">
              <w:trPr>
                <w:trHeight w:val="1956"/>
              </w:trPr>
              <w:tc>
                <w:tcPr>
                  <w:tcW w:w="7125" w:type="dxa"/>
                  <w:tcBorders>
                    <w:top w:val="nil"/>
                  </w:tcBorders>
                </w:tcPr>
                <w:p w14:paraId="6D84148F" w14:textId="77777777" w:rsidR="005B7E48" w:rsidRPr="009342CB" w:rsidRDefault="005B7E48" w:rsidP="005B7E48">
                  <w:pPr>
                    <w:pStyle w:val="ParaAttribute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7ED1B9B" w14:textId="57335A31" w:rsidR="005B7E48" w:rsidRPr="009342CB" w:rsidRDefault="005B7E48" w:rsidP="005B7E48">
                  <w:pPr>
                    <w:pStyle w:val="1"/>
                    <w:jc w:val="center"/>
                    <w:outlineLvl w:val="0"/>
                    <w:rPr>
                      <w:rFonts w:asciiTheme="minorHAnsi" w:hAnsiTheme="minorHAnsi" w:cstheme="minorHAnsi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Cs w:val="24"/>
                    </w:rPr>
                    <w:t>Professional Trainings</w:t>
                  </w:r>
                </w:p>
                <w:p w14:paraId="7A9878D0" w14:textId="77777777" w:rsidR="005B7E48" w:rsidRPr="009342CB" w:rsidRDefault="005B7E48" w:rsidP="005B7E48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177ED702" w14:textId="283BE235" w:rsidR="00716825" w:rsidRDefault="00716825" w:rsidP="004108BB">
                  <w:pPr>
                    <w:pStyle w:val="a7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Use of Digital and Instructional Models of Engagement – Palestinian Affairs Unit with NFTE</w:t>
                  </w:r>
                </w:p>
                <w:p w14:paraId="261A3DB2" w14:textId="36BFECF8" w:rsidR="0079668C" w:rsidRPr="009342CB" w:rsidRDefault="005B7E48" w:rsidP="004108BB">
                  <w:pPr>
                    <w:pStyle w:val="a7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English Language Teaching Best Practices </w:t>
                  </w:r>
                  <w:r w:rsidR="0079668C"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>–</w:t>
                  </w:r>
                  <w:r w:rsidR="00836F0B"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716825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Palestinian Affairs Unit</w:t>
                  </w:r>
                  <w:r w:rsidR="00836F0B"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</w:p>
                <w:p w14:paraId="6F75CB7F" w14:textId="4EF77360" w:rsidR="0079668C" w:rsidRPr="009342CB" w:rsidRDefault="004108BB" w:rsidP="004108BB">
                  <w:pPr>
                    <w:pStyle w:val="a7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>Advanced Alternatives to Violence Project (AVP) workshop -Gaza</w:t>
                  </w:r>
                  <w:r w:rsidR="00F96C81" w:rsidRPr="009342C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University</w:t>
                  </w:r>
                </w:p>
                <w:p w14:paraId="48F6F8B2" w14:textId="7D9DE435" w:rsidR="004108BB" w:rsidRPr="009342CB" w:rsidRDefault="004108BB" w:rsidP="004108BB">
                  <w:pPr>
                    <w:pStyle w:val="a7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color w:val="141823"/>
                      <w:sz w:val="24"/>
                      <w:szCs w:val="24"/>
                      <w:shd w:val="clear" w:color="auto" w:fill="FFFFFF"/>
                    </w:rPr>
                    <w:t xml:space="preserve">Freelance Machine Translation Course using CAT tools - ACG (American Corner </w:t>
                  </w:r>
                  <w:r w:rsidR="00F96C81" w:rsidRPr="009342CB">
                    <w:rPr>
                      <w:rFonts w:asciiTheme="minorHAnsi" w:hAnsiTheme="minorHAnsi" w:cstheme="minorHAnsi"/>
                      <w:color w:val="141823"/>
                      <w:sz w:val="24"/>
                      <w:szCs w:val="24"/>
                      <w:shd w:val="clear" w:color="auto" w:fill="FFFFFF"/>
                    </w:rPr>
                    <w:t xml:space="preserve">- </w:t>
                  </w:r>
                  <w:r w:rsidRPr="009342CB">
                    <w:rPr>
                      <w:rFonts w:asciiTheme="minorHAnsi" w:hAnsiTheme="minorHAnsi" w:cstheme="minorHAnsi"/>
                      <w:color w:val="141823"/>
                      <w:sz w:val="24"/>
                      <w:szCs w:val="24"/>
                      <w:shd w:val="clear" w:color="auto" w:fill="FFFFFF"/>
                    </w:rPr>
                    <w:t>Gaza)</w:t>
                  </w:r>
                </w:p>
                <w:p w14:paraId="4F783340" w14:textId="093ADF23" w:rsidR="00A9027D" w:rsidRPr="009342CB" w:rsidRDefault="004108BB" w:rsidP="00A9027D">
                  <w:pPr>
                    <w:pStyle w:val="a7"/>
                    <w:numPr>
                      <w:ilvl w:val="0"/>
                      <w:numId w:val="24"/>
                    </w:num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9342CB">
                    <w:rPr>
                      <w:rFonts w:asciiTheme="minorHAnsi" w:hAnsiTheme="minorHAnsi" w:cstheme="minorHAnsi"/>
                      <w:color w:val="141823"/>
                      <w:sz w:val="24"/>
                      <w:szCs w:val="24"/>
                      <w:shd w:val="clear" w:color="auto" w:fill="FFFFFF"/>
                    </w:rPr>
                    <w:t>First Aid - Red Crescent</w:t>
                  </w:r>
                  <w:r w:rsidR="00A9027D" w:rsidRPr="009342CB">
                    <w:rPr>
                      <w:rFonts w:asciiTheme="minorHAnsi" w:hAnsiTheme="minorHAnsi" w:cstheme="minorHAnsi"/>
                      <w:color w:val="141823"/>
                      <w:sz w:val="24"/>
                      <w:szCs w:val="24"/>
                      <w:shd w:val="clear" w:color="auto" w:fill="FFFFFF"/>
                    </w:rPr>
                    <w:t xml:space="preserve"> - ACG (American Corner - Gaza)</w:t>
                  </w:r>
                  <w:r w:rsidR="00582AC8" w:rsidRPr="009342CB">
                    <w:rPr>
                      <w:rFonts w:asciiTheme="minorHAnsi" w:hAnsiTheme="minorHAnsi" w:cstheme="minorHAnsi"/>
                      <w:color w:val="141823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14:paraId="0D3973F1" w14:textId="0843A5E9" w:rsidR="004108BB" w:rsidRPr="009342CB" w:rsidRDefault="004108BB" w:rsidP="00A9027D">
                  <w:pPr>
                    <w:pStyle w:val="a7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F0B1EBF" w14:textId="306F6AFC" w:rsidR="00116A07" w:rsidRPr="003F0AC1" w:rsidRDefault="00116A07" w:rsidP="00116A07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  <w:p w14:paraId="18A77CC0" w14:textId="77777777" w:rsidR="00116A07" w:rsidRPr="009342CB" w:rsidRDefault="00116A07" w:rsidP="00116A07">
            <w:pPr>
              <w:tabs>
                <w:tab w:val="left" w:pos="268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6992DC" w14:textId="00B46C80" w:rsidR="009A5BB0" w:rsidRPr="009342CB" w:rsidRDefault="002D1A82" w:rsidP="00116A07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szCs w:val="24"/>
              </w:rPr>
            </w:pPr>
            <w:r w:rsidRPr="009342CB">
              <w:rPr>
                <w:rFonts w:asciiTheme="minorHAnsi" w:hAnsiTheme="minorHAnsi" w:cstheme="minorHAnsi"/>
                <w:szCs w:val="24"/>
              </w:rPr>
              <w:t>Volunt</w:t>
            </w:r>
            <w:r w:rsidR="00F62429" w:rsidRPr="009342CB">
              <w:rPr>
                <w:rFonts w:asciiTheme="minorHAnsi" w:hAnsiTheme="minorHAnsi" w:cstheme="minorHAnsi"/>
                <w:szCs w:val="24"/>
              </w:rPr>
              <w:t>ary</w:t>
            </w:r>
            <w:r w:rsidRPr="009342CB">
              <w:rPr>
                <w:rFonts w:asciiTheme="minorHAnsi" w:hAnsiTheme="minorHAnsi" w:cstheme="minorHAnsi"/>
                <w:szCs w:val="24"/>
              </w:rPr>
              <w:t xml:space="preserve"> Work</w:t>
            </w:r>
          </w:p>
        </w:tc>
      </w:tr>
    </w:tbl>
    <w:p w14:paraId="32B35465" w14:textId="77777777" w:rsidR="002E0C6F" w:rsidRPr="00414924" w:rsidRDefault="002E0C6F" w:rsidP="002E0C6F">
      <w:pPr>
        <w:spacing w:after="0" w:line="240" w:lineRule="auto"/>
        <w:rPr>
          <w:rFonts w:asciiTheme="majorBidi" w:eastAsia="Batang" w:hAnsiTheme="majorBidi" w:cstheme="majorBidi"/>
          <w:sz w:val="24"/>
          <w:szCs w:val="24"/>
        </w:rPr>
      </w:pPr>
    </w:p>
    <w:p w14:paraId="24B96AF4" w14:textId="634608AC" w:rsidR="002E0C6F" w:rsidRPr="00414924" w:rsidRDefault="002E0C6F" w:rsidP="002E0C6F">
      <w:pPr>
        <w:pStyle w:val="a7"/>
        <w:spacing w:after="0" w:line="240" w:lineRule="auto"/>
        <w:ind w:left="4320"/>
        <w:rPr>
          <w:rFonts w:asciiTheme="majorBidi" w:eastAsia="Batang" w:hAnsiTheme="majorBidi" w:cstheme="majorBidi"/>
          <w:sz w:val="24"/>
          <w:szCs w:val="24"/>
        </w:rPr>
      </w:pPr>
      <w:r w:rsidRPr="00414924">
        <w:rPr>
          <w:rFonts w:asciiTheme="majorBidi" w:eastAsia="Batang" w:hAnsiTheme="majorBidi" w:cstheme="majorBidi"/>
          <w:sz w:val="24"/>
          <w:szCs w:val="24"/>
        </w:rPr>
        <w:t xml:space="preserve">                                                            </w:t>
      </w:r>
      <w:r w:rsidR="00414924">
        <w:rPr>
          <w:rFonts w:asciiTheme="majorBidi" w:eastAsia="Batang" w:hAnsiTheme="majorBidi" w:cstheme="majorBidi"/>
          <w:sz w:val="24"/>
          <w:szCs w:val="24"/>
        </w:rPr>
        <w:t xml:space="preserve">     </w:t>
      </w:r>
      <w:r w:rsidRPr="00414924">
        <w:rPr>
          <w:rFonts w:asciiTheme="majorBidi" w:eastAsia="Batang" w:hAnsiTheme="majorBidi" w:cstheme="majorBidi"/>
          <w:sz w:val="24"/>
          <w:szCs w:val="24"/>
        </w:rPr>
        <w:t xml:space="preserve">       (Nov. 2017 – Present)</w:t>
      </w:r>
    </w:p>
    <w:p w14:paraId="7848D852" w14:textId="77777777" w:rsidR="002E0C6F" w:rsidRPr="00414924" w:rsidRDefault="002E0C6F" w:rsidP="002E0C6F">
      <w:pPr>
        <w:pStyle w:val="a7"/>
        <w:numPr>
          <w:ilvl w:val="0"/>
          <w:numId w:val="23"/>
        </w:numPr>
        <w:spacing w:after="0" w:line="240" w:lineRule="auto"/>
        <w:rPr>
          <w:rFonts w:asciiTheme="majorBidi" w:eastAsia="Batang" w:hAnsiTheme="majorBidi" w:cstheme="majorBidi"/>
          <w:sz w:val="24"/>
          <w:szCs w:val="24"/>
        </w:rPr>
      </w:pPr>
      <w:r w:rsidRPr="00414924">
        <w:rPr>
          <w:rFonts w:asciiTheme="majorBidi" w:eastAsia="Batang" w:hAnsiTheme="majorBidi" w:cstheme="majorBidi"/>
          <w:sz w:val="24"/>
          <w:szCs w:val="24"/>
        </w:rPr>
        <w:t xml:space="preserve">Project Assistant at </w:t>
      </w:r>
      <w:proofErr w:type="spellStart"/>
      <w:r w:rsidRPr="00414924">
        <w:rPr>
          <w:rFonts w:asciiTheme="majorBidi" w:eastAsia="Batang" w:hAnsiTheme="majorBidi" w:cstheme="majorBidi"/>
          <w:sz w:val="24"/>
          <w:szCs w:val="24"/>
        </w:rPr>
        <w:t>Zimam</w:t>
      </w:r>
      <w:proofErr w:type="spellEnd"/>
      <w:r w:rsidRPr="00414924">
        <w:rPr>
          <w:rFonts w:asciiTheme="majorBidi" w:eastAsia="Batang" w:hAnsiTheme="majorBidi" w:cstheme="majorBidi"/>
          <w:sz w:val="24"/>
          <w:szCs w:val="24"/>
        </w:rPr>
        <w:t xml:space="preserve"> Initiative</w:t>
      </w:r>
    </w:p>
    <w:p w14:paraId="1D9FBF26" w14:textId="11AE0EFF" w:rsidR="002E0C6F" w:rsidRPr="00414924" w:rsidRDefault="002E0C6F" w:rsidP="002E0C6F">
      <w:pPr>
        <w:pStyle w:val="a7"/>
        <w:spacing w:after="0" w:line="240" w:lineRule="auto"/>
        <w:ind w:left="4320"/>
        <w:rPr>
          <w:rFonts w:asciiTheme="majorBidi" w:eastAsia="Batang" w:hAnsiTheme="majorBidi" w:cstheme="majorBidi"/>
          <w:sz w:val="24"/>
          <w:szCs w:val="24"/>
        </w:rPr>
      </w:pPr>
      <w:r w:rsidRPr="00414924">
        <w:rPr>
          <w:rFonts w:asciiTheme="majorBidi" w:eastAsia="Batang" w:hAnsiTheme="majorBidi" w:cstheme="majorBidi"/>
          <w:sz w:val="24"/>
          <w:szCs w:val="24"/>
        </w:rPr>
        <w:t xml:space="preserve">                                                                    (Nov. 2014 – May 2015)</w:t>
      </w:r>
    </w:p>
    <w:p w14:paraId="1474C3F0" w14:textId="77777777" w:rsidR="002E0C6F" w:rsidRPr="00414924" w:rsidRDefault="002E0C6F" w:rsidP="002E0C6F">
      <w:pPr>
        <w:pStyle w:val="a7"/>
        <w:numPr>
          <w:ilvl w:val="0"/>
          <w:numId w:val="23"/>
        </w:numPr>
        <w:spacing w:after="0" w:line="240" w:lineRule="auto"/>
        <w:rPr>
          <w:rFonts w:asciiTheme="majorBidi" w:eastAsia="Batang" w:hAnsiTheme="majorBidi" w:cstheme="majorBidi"/>
          <w:sz w:val="24"/>
          <w:szCs w:val="24"/>
        </w:rPr>
      </w:pPr>
      <w:r w:rsidRPr="00414924">
        <w:rPr>
          <w:rFonts w:asciiTheme="majorBidi" w:eastAsia="Batang" w:hAnsiTheme="majorBidi" w:cstheme="majorBidi"/>
          <w:sz w:val="24"/>
          <w:szCs w:val="24"/>
        </w:rPr>
        <w:t>Translator and proofreader at the Palestinian Independent Commission for Youth Rights (PICYR)</w:t>
      </w:r>
    </w:p>
    <w:p w14:paraId="5E8D8B54" w14:textId="75C95C1B" w:rsidR="002E0C6F" w:rsidRPr="00414924" w:rsidRDefault="002E0C6F" w:rsidP="002E0C6F">
      <w:pPr>
        <w:pStyle w:val="a7"/>
        <w:spacing w:after="0" w:line="240" w:lineRule="auto"/>
        <w:ind w:left="4320"/>
        <w:rPr>
          <w:rFonts w:asciiTheme="majorBidi" w:eastAsia="Batang" w:hAnsiTheme="majorBidi" w:cstheme="majorBidi"/>
          <w:sz w:val="24"/>
          <w:szCs w:val="24"/>
        </w:rPr>
      </w:pPr>
      <w:r w:rsidRPr="00414924">
        <w:rPr>
          <w:rFonts w:asciiTheme="majorBidi" w:eastAsia="Batang" w:hAnsiTheme="majorBidi" w:cstheme="majorBidi"/>
          <w:sz w:val="24"/>
          <w:szCs w:val="24"/>
        </w:rPr>
        <w:t xml:space="preserve">                                                                  </w:t>
      </w:r>
      <w:r w:rsidR="00414924">
        <w:rPr>
          <w:rFonts w:asciiTheme="majorBidi" w:eastAsia="Batang" w:hAnsiTheme="majorBidi" w:cstheme="majorBidi"/>
          <w:sz w:val="24"/>
          <w:szCs w:val="24"/>
        </w:rPr>
        <w:t xml:space="preserve"> </w:t>
      </w:r>
      <w:r w:rsidRPr="00414924">
        <w:rPr>
          <w:rFonts w:asciiTheme="majorBidi" w:eastAsia="Batang" w:hAnsiTheme="majorBidi" w:cstheme="majorBidi"/>
          <w:sz w:val="24"/>
          <w:szCs w:val="24"/>
        </w:rPr>
        <w:t xml:space="preserve"> (Feb. 2014 – Dec. 2015)</w:t>
      </w:r>
    </w:p>
    <w:p w14:paraId="7CFB168E" w14:textId="04AEDAAB" w:rsidR="0030325E" w:rsidRPr="00F456DD" w:rsidRDefault="002E0C6F" w:rsidP="00F456DD">
      <w:pPr>
        <w:pStyle w:val="a7"/>
        <w:numPr>
          <w:ilvl w:val="0"/>
          <w:numId w:val="23"/>
        </w:numPr>
        <w:spacing w:after="0" w:line="240" w:lineRule="auto"/>
        <w:rPr>
          <w:rFonts w:asciiTheme="majorBidi" w:eastAsia="Batang" w:hAnsiTheme="majorBidi" w:cstheme="majorBidi"/>
          <w:sz w:val="24"/>
          <w:szCs w:val="24"/>
        </w:rPr>
      </w:pPr>
      <w:r w:rsidRPr="00414924">
        <w:rPr>
          <w:rFonts w:asciiTheme="majorBidi" w:eastAsia="Batang" w:hAnsiTheme="majorBidi" w:cstheme="majorBidi"/>
          <w:sz w:val="24"/>
          <w:szCs w:val="24"/>
        </w:rPr>
        <w:t>Translator and proofreader at the Iraqi Translation Project (ITP)</w:t>
      </w:r>
    </w:p>
    <w:sectPr w:rsidR="0030325E" w:rsidRPr="00F456DD" w:rsidSect="0083590D">
      <w:headerReference w:type="first" r:id="rId8"/>
      <w:footerReference w:type="first" r:id="rId9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4E472" w14:textId="77777777" w:rsidR="002A54D3" w:rsidRDefault="002A54D3" w:rsidP="00DA661F">
      <w:pPr>
        <w:spacing w:after="0" w:line="240" w:lineRule="auto"/>
      </w:pPr>
      <w:r>
        <w:separator/>
      </w:r>
    </w:p>
  </w:endnote>
  <w:endnote w:type="continuationSeparator" w:id="0">
    <w:p w14:paraId="5D604213" w14:textId="77777777" w:rsidR="002A54D3" w:rsidRDefault="002A54D3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4"/>
      <w:gridCol w:w="3947"/>
      <w:gridCol w:w="3565"/>
    </w:tblGrid>
    <w:tr w:rsidR="00DA661F" w:rsidRPr="00951B1C" w14:paraId="107108AC" w14:textId="77777777" w:rsidTr="00DA661F">
      <w:tc>
        <w:tcPr>
          <w:tcW w:w="3600" w:type="dxa"/>
          <w:tcBorders>
            <w:top w:val="single" w:sz="8" w:space="0" w:color="2E74B5" w:themeColor="accent1" w:themeShade="BF"/>
            <w:right w:val="single" w:sz="8" w:space="0" w:color="FFFFFF" w:themeColor="background1"/>
          </w:tcBorders>
          <w:shd w:val="clear" w:color="auto" w:fill="auto"/>
          <w:vAlign w:val="center"/>
        </w:tcPr>
        <w:p w14:paraId="00BC2522" w14:textId="77777777" w:rsidR="00DA661F" w:rsidRPr="00951B1C" w:rsidRDefault="00DA661F" w:rsidP="00A61BD9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  <w:szCs w:val="20"/>
            </w:rPr>
            <w:t>www.linkedin.com/</w:t>
          </w:r>
          <w:r w:rsidR="00A61BD9">
            <w:rPr>
              <w:color w:val="808080" w:themeColor="background1" w:themeShade="80"/>
              <w:szCs w:val="20"/>
            </w:rPr>
            <w:t>in/mo-men-ashour-383716a9</w:t>
          </w: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14:paraId="4CE94106" w14:textId="77777777" w:rsidR="00DA661F" w:rsidRPr="00951B1C" w:rsidRDefault="00DA661F" w:rsidP="00A61BD9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  <w:szCs w:val="20"/>
            </w:rPr>
            <w:t>www.facebook.com/</w:t>
          </w:r>
          <w:r w:rsidR="00A61BD9">
            <w:rPr>
              <w:color w:val="808080" w:themeColor="background1" w:themeShade="80"/>
              <w:szCs w:val="20"/>
            </w:rPr>
            <w:t>momen.ashour.9</w:t>
          </w: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</w:tcBorders>
          <w:shd w:val="clear" w:color="auto" w:fill="auto"/>
          <w:vAlign w:val="center"/>
        </w:tcPr>
        <w:p w14:paraId="2B705B73" w14:textId="77777777" w:rsidR="00DA661F" w:rsidRPr="00951B1C" w:rsidRDefault="00DA661F" w:rsidP="00A61BD9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</w:rPr>
            <w:t>www.twitter.com/</w:t>
          </w:r>
          <w:r w:rsidR="00A61BD9">
            <w:rPr>
              <w:color w:val="808080" w:themeColor="background1" w:themeShade="80"/>
            </w:rPr>
            <w:t>momenash94</w:t>
          </w:r>
        </w:p>
      </w:tc>
    </w:tr>
  </w:tbl>
  <w:p w14:paraId="5B66634F" w14:textId="77777777" w:rsidR="00DA661F" w:rsidRPr="00104EF4" w:rsidRDefault="00104EF4">
    <w:pPr>
      <w:pStyle w:val="a6"/>
      <w:rPr>
        <w:vanish/>
      </w:rPr>
    </w:pPr>
    <w:r w:rsidRPr="00104EF4">
      <w:rPr>
        <w:rStyle w:val="tgc"/>
        <w:vanish/>
      </w:rPr>
      <w:t xml:space="preserve">© </w:t>
    </w:r>
    <w:r w:rsidRPr="00104EF4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1D66" w14:textId="77777777" w:rsidR="002A54D3" w:rsidRDefault="002A54D3" w:rsidP="00DA661F">
      <w:pPr>
        <w:spacing w:after="0" w:line="240" w:lineRule="auto"/>
      </w:pPr>
      <w:r>
        <w:separator/>
      </w:r>
    </w:p>
  </w:footnote>
  <w:footnote w:type="continuationSeparator" w:id="0">
    <w:p w14:paraId="1B315BEB" w14:textId="77777777" w:rsidR="002A54D3" w:rsidRDefault="002A54D3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A7B2C" w14:textId="77777777" w:rsidR="00DA661F" w:rsidRDefault="002A54D3">
    <w:pPr>
      <w:pStyle w:val="a5"/>
    </w:pPr>
    <w:r>
      <w:rPr>
        <w:noProof/>
      </w:rPr>
      <w:pict w14:anchorId="1CD4F90F">
        <v:rect id="Rectangle 2" o:spid="_x0000_s2049" style="position:absolute;margin-left:-1.65pt;margin-top:-39.35pt;width:159.1pt;height:321.1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" fillcolor="#e7e6e6 [3214]" stroked="f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D26F0E9"/>
    <w:lvl w:ilvl="0" w:tplc="14881C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18CC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8C6A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AABD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D1C0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6AE24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32C9A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C082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05AC3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58144A0"/>
    <w:multiLevelType w:val="hybridMultilevel"/>
    <w:tmpl w:val="0270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50BE"/>
    <w:multiLevelType w:val="hybridMultilevel"/>
    <w:tmpl w:val="403EFB00"/>
    <w:lvl w:ilvl="0" w:tplc="B5D2B30C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66A99"/>
    <w:multiLevelType w:val="hybridMultilevel"/>
    <w:tmpl w:val="8D4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D6ECA"/>
    <w:multiLevelType w:val="hybridMultilevel"/>
    <w:tmpl w:val="3628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040AF"/>
    <w:multiLevelType w:val="hybridMultilevel"/>
    <w:tmpl w:val="68C4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C647A"/>
    <w:multiLevelType w:val="hybridMultilevel"/>
    <w:tmpl w:val="341A4134"/>
    <w:lvl w:ilvl="0" w:tplc="4224B3FA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7444E"/>
    <w:multiLevelType w:val="hybridMultilevel"/>
    <w:tmpl w:val="73FAE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2593"/>
    <w:multiLevelType w:val="hybridMultilevel"/>
    <w:tmpl w:val="7E645738"/>
    <w:lvl w:ilvl="0" w:tplc="0A328520">
      <w:start w:val="1"/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25039"/>
    <w:multiLevelType w:val="hybridMultilevel"/>
    <w:tmpl w:val="B1C08D0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3900709F"/>
    <w:multiLevelType w:val="hybridMultilevel"/>
    <w:tmpl w:val="8BDCDD44"/>
    <w:lvl w:ilvl="0" w:tplc="63427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D1643"/>
    <w:multiLevelType w:val="hybridMultilevel"/>
    <w:tmpl w:val="721E573C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3CCE7735"/>
    <w:multiLevelType w:val="hybridMultilevel"/>
    <w:tmpl w:val="DB20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C5008"/>
    <w:multiLevelType w:val="hybridMultilevel"/>
    <w:tmpl w:val="3EC6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F72F2"/>
    <w:multiLevelType w:val="hybridMultilevel"/>
    <w:tmpl w:val="D762733E"/>
    <w:lvl w:ilvl="0" w:tplc="24B48F3E">
      <w:start w:val="2009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333A86"/>
    <w:multiLevelType w:val="hybridMultilevel"/>
    <w:tmpl w:val="EEE2D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A70773"/>
    <w:multiLevelType w:val="hybridMultilevel"/>
    <w:tmpl w:val="941A1AAE"/>
    <w:lvl w:ilvl="0" w:tplc="2BAA6A1E">
      <w:start w:val="1"/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05DF4"/>
    <w:multiLevelType w:val="hybridMultilevel"/>
    <w:tmpl w:val="A1582A16"/>
    <w:lvl w:ilvl="0" w:tplc="E1646AE8">
      <w:start w:val="1"/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A167C"/>
    <w:multiLevelType w:val="hybridMultilevel"/>
    <w:tmpl w:val="6A16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74CC6"/>
    <w:multiLevelType w:val="hybridMultilevel"/>
    <w:tmpl w:val="521EB5B0"/>
    <w:lvl w:ilvl="0" w:tplc="D13EC08C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5F225808"/>
    <w:multiLevelType w:val="hybridMultilevel"/>
    <w:tmpl w:val="24874EAC"/>
    <w:lvl w:ilvl="0" w:tplc="8E0CE7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5C42D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22C38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8E04C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630C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C003A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3263B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16A2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08E02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1">
    <w:nsid w:val="5F5F1D75"/>
    <w:multiLevelType w:val="hybridMultilevel"/>
    <w:tmpl w:val="B4F2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A0F1F"/>
    <w:multiLevelType w:val="hybridMultilevel"/>
    <w:tmpl w:val="6262E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1336F"/>
    <w:multiLevelType w:val="hybridMultilevel"/>
    <w:tmpl w:val="CA466C92"/>
    <w:lvl w:ilvl="0" w:tplc="7CD0B1CE">
      <w:start w:val="1"/>
      <w:numFmt w:val="bullet"/>
      <w:lvlText w:val="–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B76D3"/>
    <w:multiLevelType w:val="hybridMultilevel"/>
    <w:tmpl w:val="120815A4"/>
    <w:lvl w:ilvl="0" w:tplc="9DF8A5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302C9"/>
    <w:multiLevelType w:val="hybridMultilevel"/>
    <w:tmpl w:val="23F8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F6725"/>
    <w:multiLevelType w:val="hybridMultilevel"/>
    <w:tmpl w:val="814A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D39DC"/>
    <w:multiLevelType w:val="hybridMultilevel"/>
    <w:tmpl w:val="EF0A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E0D06"/>
    <w:multiLevelType w:val="hybridMultilevel"/>
    <w:tmpl w:val="7FEA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730A1"/>
    <w:multiLevelType w:val="hybridMultilevel"/>
    <w:tmpl w:val="74B85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7"/>
  </w:num>
  <w:num w:numId="6">
    <w:abstractNumId w:val="12"/>
  </w:num>
  <w:num w:numId="7">
    <w:abstractNumId w:val="13"/>
  </w:num>
  <w:num w:numId="8">
    <w:abstractNumId w:val="6"/>
  </w:num>
  <w:num w:numId="9">
    <w:abstractNumId w:val="15"/>
  </w:num>
  <w:num w:numId="10">
    <w:abstractNumId w:val="18"/>
  </w:num>
  <w:num w:numId="11">
    <w:abstractNumId w:val="3"/>
  </w:num>
  <w:num w:numId="12">
    <w:abstractNumId w:val="24"/>
  </w:num>
  <w:num w:numId="13">
    <w:abstractNumId w:val="2"/>
  </w:num>
  <w:num w:numId="14">
    <w:abstractNumId w:val="16"/>
  </w:num>
  <w:num w:numId="15">
    <w:abstractNumId w:val="8"/>
  </w:num>
  <w:num w:numId="16">
    <w:abstractNumId w:val="23"/>
  </w:num>
  <w:num w:numId="17">
    <w:abstractNumId w:val="17"/>
  </w:num>
  <w:num w:numId="18">
    <w:abstractNumId w:val="27"/>
  </w:num>
  <w:num w:numId="19">
    <w:abstractNumId w:val="25"/>
  </w:num>
  <w:num w:numId="20">
    <w:abstractNumId w:val="11"/>
  </w:num>
  <w:num w:numId="21">
    <w:abstractNumId w:val="19"/>
  </w:num>
  <w:num w:numId="22">
    <w:abstractNumId w:val="29"/>
  </w:num>
  <w:num w:numId="23">
    <w:abstractNumId w:val="9"/>
  </w:num>
  <w:num w:numId="24">
    <w:abstractNumId w:val="1"/>
  </w:num>
  <w:num w:numId="25">
    <w:abstractNumId w:val="22"/>
  </w:num>
  <w:num w:numId="26">
    <w:abstractNumId w:val="4"/>
  </w:num>
  <w:num w:numId="27">
    <w:abstractNumId w:val="9"/>
  </w:num>
  <w:num w:numId="28">
    <w:abstractNumId w:val="28"/>
  </w:num>
  <w:num w:numId="29">
    <w:abstractNumId w:val="26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0CA"/>
    <w:rsid w:val="00017BDD"/>
    <w:rsid w:val="00025B23"/>
    <w:rsid w:val="0003170D"/>
    <w:rsid w:val="000340E8"/>
    <w:rsid w:val="00036CEB"/>
    <w:rsid w:val="0004152E"/>
    <w:rsid w:val="00043816"/>
    <w:rsid w:val="000668C2"/>
    <w:rsid w:val="000708FA"/>
    <w:rsid w:val="000741F7"/>
    <w:rsid w:val="000752BE"/>
    <w:rsid w:val="0007558A"/>
    <w:rsid w:val="00095CA5"/>
    <w:rsid w:val="000A3B0A"/>
    <w:rsid w:val="000A5B33"/>
    <w:rsid w:val="000A7C68"/>
    <w:rsid w:val="000D062C"/>
    <w:rsid w:val="000D5206"/>
    <w:rsid w:val="000E453A"/>
    <w:rsid w:val="000E76E8"/>
    <w:rsid w:val="001026CC"/>
    <w:rsid w:val="00104EF4"/>
    <w:rsid w:val="00113EEF"/>
    <w:rsid w:val="00116A07"/>
    <w:rsid w:val="0013627E"/>
    <w:rsid w:val="00197F3B"/>
    <w:rsid w:val="001A5A90"/>
    <w:rsid w:val="001A7FDD"/>
    <w:rsid w:val="001C3E66"/>
    <w:rsid w:val="001C638D"/>
    <w:rsid w:val="001D3557"/>
    <w:rsid w:val="001D3C05"/>
    <w:rsid w:val="001D4488"/>
    <w:rsid w:val="001E1A50"/>
    <w:rsid w:val="001E1C4A"/>
    <w:rsid w:val="002055C4"/>
    <w:rsid w:val="00247864"/>
    <w:rsid w:val="002710BE"/>
    <w:rsid w:val="00291151"/>
    <w:rsid w:val="0029643F"/>
    <w:rsid w:val="002A2037"/>
    <w:rsid w:val="002A54D3"/>
    <w:rsid w:val="002B39BD"/>
    <w:rsid w:val="002C13C9"/>
    <w:rsid w:val="002C19A0"/>
    <w:rsid w:val="002C462C"/>
    <w:rsid w:val="002C58CB"/>
    <w:rsid w:val="002D1A82"/>
    <w:rsid w:val="002D2436"/>
    <w:rsid w:val="002E0C6F"/>
    <w:rsid w:val="002E0C7C"/>
    <w:rsid w:val="002E298F"/>
    <w:rsid w:val="002E6450"/>
    <w:rsid w:val="0030325E"/>
    <w:rsid w:val="00324A8B"/>
    <w:rsid w:val="00327439"/>
    <w:rsid w:val="0033117B"/>
    <w:rsid w:val="003321BD"/>
    <w:rsid w:val="00333633"/>
    <w:rsid w:val="0035125B"/>
    <w:rsid w:val="003520CC"/>
    <w:rsid w:val="00364164"/>
    <w:rsid w:val="003646B0"/>
    <w:rsid w:val="00364AF4"/>
    <w:rsid w:val="00373456"/>
    <w:rsid w:val="003802C2"/>
    <w:rsid w:val="003A08AC"/>
    <w:rsid w:val="003A46D6"/>
    <w:rsid w:val="003A66CF"/>
    <w:rsid w:val="003A761F"/>
    <w:rsid w:val="003B0D49"/>
    <w:rsid w:val="003B1937"/>
    <w:rsid w:val="003B3035"/>
    <w:rsid w:val="003D3103"/>
    <w:rsid w:val="003E40BD"/>
    <w:rsid w:val="003F0AC1"/>
    <w:rsid w:val="003F0B52"/>
    <w:rsid w:val="004002D8"/>
    <w:rsid w:val="004019FE"/>
    <w:rsid w:val="004108BB"/>
    <w:rsid w:val="00414924"/>
    <w:rsid w:val="00415627"/>
    <w:rsid w:val="00421DB8"/>
    <w:rsid w:val="00423E51"/>
    <w:rsid w:val="00425D73"/>
    <w:rsid w:val="004260FF"/>
    <w:rsid w:val="00443376"/>
    <w:rsid w:val="00446002"/>
    <w:rsid w:val="004724FB"/>
    <w:rsid w:val="00474975"/>
    <w:rsid w:val="00474E2A"/>
    <w:rsid w:val="00476647"/>
    <w:rsid w:val="0048482C"/>
    <w:rsid w:val="004860CA"/>
    <w:rsid w:val="00496E3E"/>
    <w:rsid w:val="004A5813"/>
    <w:rsid w:val="004B63E3"/>
    <w:rsid w:val="004B7C14"/>
    <w:rsid w:val="004C15BB"/>
    <w:rsid w:val="004C7A98"/>
    <w:rsid w:val="004D3887"/>
    <w:rsid w:val="004D51C7"/>
    <w:rsid w:val="004E1569"/>
    <w:rsid w:val="004E2853"/>
    <w:rsid w:val="004F2DAD"/>
    <w:rsid w:val="00504E30"/>
    <w:rsid w:val="00511684"/>
    <w:rsid w:val="00527025"/>
    <w:rsid w:val="00533905"/>
    <w:rsid w:val="00543D4F"/>
    <w:rsid w:val="00553202"/>
    <w:rsid w:val="00553CA4"/>
    <w:rsid w:val="00582AC8"/>
    <w:rsid w:val="00591741"/>
    <w:rsid w:val="005B0090"/>
    <w:rsid w:val="005B3CEE"/>
    <w:rsid w:val="005B3DAC"/>
    <w:rsid w:val="005B7E48"/>
    <w:rsid w:val="005D13F2"/>
    <w:rsid w:val="005D2A18"/>
    <w:rsid w:val="005D502C"/>
    <w:rsid w:val="005E3197"/>
    <w:rsid w:val="005E4C94"/>
    <w:rsid w:val="005E6245"/>
    <w:rsid w:val="005E7E45"/>
    <w:rsid w:val="005F0E66"/>
    <w:rsid w:val="00606E01"/>
    <w:rsid w:val="006118AD"/>
    <w:rsid w:val="00631725"/>
    <w:rsid w:val="0063372E"/>
    <w:rsid w:val="00644DD9"/>
    <w:rsid w:val="00647AFF"/>
    <w:rsid w:val="00672AFD"/>
    <w:rsid w:val="006734B7"/>
    <w:rsid w:val="0068038B"/>
    <w:rsid w:val="00682A58"/>
    <w:rsid w:val="0068416B"/>
    <w:rsid w:val="006871F6"/>
    <w:rsid w:val="006A0E63"/>
    <w:rsid w:val="006A25B5"/>
    <w:rsid w:val="006A54CA"/>
    <w:rsid w:val="006F4F0B"/>
    <w:rsid w:val="007140F4"/>
    <w:rsid w:val="00716825"/>
    <w:rsid w:val="00721CF9"/>
    <w:rsid w:val="00727D56"/>
    <w:rsid w:val="00732A76"/>
    <w:rsid w:val="007472A6"/>
    <w:rsid w:val="00762693"/>
    <w:rsid w:val="00780F8F"/>
    <w:rsid w:val="007904B8"/>
    <w:rsid w:val="0079668C"/>
    <w:rsid w:val="007A0C94"/>
    <w:rsid w:val="007E0B64"/>
    <w:rsid w:val="007E14FD"/>
    <w:rsid w:val="007E387F"/>
    <w:rsid w:val="007F6795"/>
    <w:rsid w:val="00815D84"/>
    <w:rsid w:val="00827082"/>
    <w:rsid w:val="0083176A"/>
    <w:rsid w:val="0083590D"/>
    <w:rsid w:val="00836F0B"/>
    <w:rsid w:val="008534B8"/>
    <w:rsid w:val="00860E5A"/>
    <w:rsid w:val="00871F11"/>
    <w:rsid w:val="008924DD"/>
    <w:rsid w:val="008A5107"/>
    <w:rsid w:val="008B184A"/>
    <w:rsid w:val="008C31D4"/>
    <w:rsid w:val="008C7FCB"/>
    <w:rsid w:val="008D3DC8"/>
    <w:rsid w:val="008D5865"/>
    <w:rsid w:val="008D6CF2"/>
    <w:rsid w:val="008F0CBE"/>
    <w:rsid w:val="008F0E15"/>
    <w:rsid w:val="008F0EF7"/>
    <w:rsid w:val="00915BD6"/>
    <w:rsid w:val="0091713E"/>
    <w:rsid w:val="009206E2"/>
    <w:rsid w:val="009342CB"/>
    <w:rsid w:val="009438FF"/>
    <w:rsid w:val="009514DD"/>
    <w:rsid w:val="009515F8"/>
    <w:rsid w:val="00951B1C"/>
    <w:rsid w:val="0096659D"/>
    <w:rsid w:val="009675B6"/>
    <w:rsid w:val="0097139B"/>
    <w:rsid w:val="009924E2"/>
    <w:rsid w:val="00996D6A"/>
    <w:rsid w:val="009A5BB0"/>
    <w:rsid w:val="009A5E5A"/>
    <w:rsid w:val="009C1D7F"/>
    <w:rsid w:val="009C41DF"/>
    <w:rsid w:val="009D362D"/>
    <w:rsid w:val="009E1E00"/>
    <w:rsid w:val="009F063E"/>
    <w:rsid w:val="009F5742"/>
    <w:rsid w:val="00A06DB7"/>
    <w:rsid w:val="00A36FE5"/>
    <w:rsid w:val="00A3763C"/>
    <w:rsid w:val="00A61BD9"/>
    <w:rsid w:val="00A6695F"/>
    <w:rsid w:val="00A67B58"/>
    <w:rsid w:val="00A71BCF"/>
    <w:rsid w:val="00A80343"/>
    <w:rsid w:val="00A80FEF"/>
    <w:rsid w:val="00A9027D"/>
    <w:rsid w:val="00A92B20"/>
    <w:rsid w:val="00A9660C"/>
    <w:rsid w:val="00AA0A9B"/>
    <w:rsid w:val="00AB0FBC"/>
    <w:rsid w:val="00AB7650"/>
    <w:rsid w:val="00AC13F2"/>
    <w:rsid w:val="00AD397E"/>
    <w:rsid w:val="00AD6051"/>
    <w:rsid w:val="00AD6E06"/>
    <w:rsid w:val="00AE0219"/>
    <w:rsid w:val="00AF790A"/>
    <w:rsid w:val="00B0016F"/>
    <w:rsid w:val="00B040DB"/>
    <w:rsid w:val="00B17EB2"/>
    <w:rsid w:val="00B25F97"/>
    <w:rsid w:val="00B31299"/>
    <w:rsid w:val="00B32697"/>
    <w:rsid w:val="00B456C4"/>
    <w:rsid w:val="00B50B37"/>
    <w:rsid w:val="00B81EC7"/>
    <w:rsid w:val="00BA2E6A"/>
    <w:rsid w:val="00BA3B7F"/>
    <w:rsid w:val="00BA7A54"/>
    <w:rsid w:val="00BC20B6"/>
    <w:rsid w:val="00BC38D7"/>
    <w:rsid w:val="00BE00A4"/>
    <w:rsid w:val="00C10021"/>
    <w:rsid w:val="00C11B06"/>
    <w:rsid w:val="00C1532F"/>
    <w:rsid w:val="00C162F8"/>
    <w:rsid w:val="00C30A88"/>
    <w:rsid w:val="00C45361"/>
    <w:rsid w:val="00C53CAB"/>
    <w:rsid w:val="00C61AE4"/>
    <w:rsid w:val="00C7007D"/>
    <w:rsid w:val="00C70238"/>
    <w:rsid w:val="00C73780"/>
    <w:rsid w:val="00CA3CF0"/>
    <w:rsid w:val="00CA504D"/>
    <w:rsid w:val="00CC1C95"/>
    <w:rsid w:val="00CD67A1"/>
    <w:rsid w:val="00CE4B65"/>
    <w:rsid w:val="00CF7FC3"/>
    <w:rsid w:val="00D119C4"/>
    <w:rsid w:val="00D16339"/>
    <w:rsid w:val="00D21EED"/>
    <w:rsid w:val="00D44519"/>
    <w:rsid w:val="00D549C1"/>
    <w:rsid w:val="00D56A4C"/>
    <w:rsid w:val="00D61FAB"/>
    <w:rsid w:val="00D736DA"/>
    <w:rsid w:val="00D87E4A"/>
    <w:rsid w:val="00DA661F"/>
    <w:rsid w:val="00DB0C64"/>
    <w:rsid w:val="00DB0FCE"/>
    <w:rsid w:val="00DB528D"/>
    <w:rsid w:val="00DC511E"/>
    <w:rsid w:val="00DE03F2"/>
    <w:rsid w:val="00DE58F4"/>
    <w:rsid w:val="00DE770F"/>
    <w:rsid w:val="00DF275D"/>
    <w:rsid w:val="00E1045D"/>
    <w:rsid w:val="00E20ED9"/>
    <w:rsid w:val="00E31DA7"/>
    <w:rsid w:val="00E3500E"/>
    <w:rsid w:val="00E706E6"/>
    <w:rsid w:val="00E7142C"/>
    <w:rsid w:val="00E758FC"/>
    <w:rsid w:val="00E775D2"/>
    <w:rsid w:val="00E85188"/>
    <w:rsid w:val="00E9106A"/>
    <w:rsid w:val="00EA0BCA"/>
    <w:rsid w:val="00EA247B"/>
    <w:rsid w:val="00EC3CAC"/>
    <w:rsid w:val="00ED61A2"/>
    <w:rsid w:val="00EE24B3"/>
    <w:rsid w:val="00F00BB8"/>
    <w:rsid w:val="00F10D1B"/>
    <w:rsid w:val="00F12AC7"/>
    <w:rsid w:val="00F144DE"/>
    <w:rsid w:val="00F24B54"/>
    <w:rsid w:val="00F2575B"/>
    <w:rsid w:val="00F26F42"/>
    <w:rsid w:val="00F456DD"/>
    <w:rsid w:val="00F46FAB"/>
    <w:rsid w:val="00F62429"/>
    <w:rsid w:val="00F76EC9"/>
    <w:rsid w:val="00F8720D"/>
    <w:rsid w:val="00F9043F"/>
    <w:rsid w:val="00F96C81"/>
    <w:rsid w:val="00FA69E5"/>
    <w:rsid w:val="00FA6F45"/>
    <w:rsid w:val="00FB33CC"/>
    <w:rsid w:val="00FB70B6"/>
    <w:rsid w:val="00FB723D"/>
    <w:rsid w:val="00FC621E"/>
    <w:rsid w:val="00FD6243"/>
    <w:rsid w:val="00FE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EC7A5C"/>
  <w15:docId w15:val="{76147CA9-9180-43E1-A286-B9991F1A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35"/>
    <w:rPr>
      <w:rFonts w:ascii="Century Gothic" w:hAnsi="Century Gothic"/>
      <w:sz w:val="20"/>
    </w:rPr>
  </w:style>
  <w:style w:type="paragraph" w:styleId="1">
    <w:name w:val="heading 1"/>
    <w:basedOn w:val="a"/>
    <w:next w:val="a"/>
    <w:link w:val="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a0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a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a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2Char">
    <w:name w:val="عنوان 2 Char"/>
    <w:basedOn w:val="a0"/>
    <w:link w:val="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3Char">
    <w:name w:val="عنوان 3 Char"/>
    <w:basedOn w:val="a0"/>
    <w:link w:val="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a"/>
    <w:qFormat/>
    <w:rsid w:val="00CE4B65"/>
    <w:pPr>
      <w:spacing w:after="0" w:line="240" w:lineRule="auto"/>
      <w:jc w:val="right"/>
    </w:pPr>
  </w:style>
  <w:style w:type="character" w:customStyle="1" w:styleId="4Char">
    <w:name w:val="عنوان 4 Char"/>
    <w:basedOn w:val="a0"/>
    <w:link w:val="4"/>
    <w:uiPriority w:val="9"/>
    <w:rsid w:val="00CE4B65"/>
    <w:rPr>
      <w:rFonts w:ascii="Century Gothic" w:hAnsi="Century Gothic"/>
      <w:b/>
      <w:sz w:val="20"/>
    </w:rPr>
  </w:style>
  <w:style w:type="paragraph" w:styleId="a4">
    <w:name w:val="Balloon Text"/>
    <w:basedOn w:val="a"/>
    <w:link w:val="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DA661F"/>
    <w:rPr>
      <w:rFonts w:ascii="Century Gothic" w:hAnsi="Century Gothic"/>
      <w:sz w:val="20"/>
    </w:rPr>
  </w:style>
  <w:style w:type="paragraph" w:styleId="a6">
    <w:name w:val="footer"/>
    <w:basedOn w:val="a"/>
    <w:link w:val="Char1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A661F"/>
    <w:rPr>
      <w:rFonts w:ascii="Century Gothic" w:hAnsi="Century Gothic"/>
      <w:sz w:val="20"/>
    </w:rPr>
  </w:style>
  <w:style w:type="character" w:customStyle="1" w:styleId="tgc">
    <w:name w:val="_tgc"/>
    <w:rsid w:val="00104EF4"/>
  </w:style>
  <w:style w:type="paragraph" w:customStyle="1" w:styleId="ParaAttribute3">
    <w:name w:val="ParaAttribute3"/>
    <w:rsid w:val="009A5BB0"/>
    <w:pPr>
      <w:shd w:val="solid" w:color="FFFFFF" w:fill="auto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327439"/>
    <w:pPr>
      <w:shd w:val="solid" w:color="FFFFFF" w:fill="auto"/>
      <w:tabs>
        <w:tab w:val="left" w:pos="5400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36CEB"/>
    <w:pPr>
      <w:ind w:left="720"/>
      <w:contextualSpacing/>
    </w:pPr>
  </w:style>
  <w:style w:type="paragraph" w:customStyle="1" w:styleId="ParaAttribute4">
    <w:name w:val="ParaAttribute4"/>
    <w:rsid w:val="002D1A8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t4c520</cp:lastModifiedBy>
  <cp:revision>176</cp:revision>
  <cp:lastPrinted>2014-03-27T11:06:00Z</cp:lastPrinted>
  <dcterms:created xsi:type="dcterms:W3CDTF">2017-04-23T13:16:00Z</dcterms:created>
  <dcterms:modified xsi:type="dcterms:W3CDTF">2020-12-18T16:30:00Z</dcterms:modified>
</cp:coreProperties>
</file>