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F2535" w14:textId="77777777" w:rsidR="002B4A8B" w:rsidRPr="004800F9" w:rsidRDefault="002B4A8B" w:rsidP="00F9050D">
      <w:pPr>
        <w:bidi w:val="0"/>
        <w:ind w:left="6480" w:firstLine="720"/>
        <w:jc w:val="center"/>
        <w:rPr>
          <w:rFonts w:asciiTheme="majorBidi" w:hAnsiTheme="majorBidi" w:cstheme="majorBidi"/>
          <w:b/>
          <w:bCs/>
          <w:lang w:bidi="ar-AE"/>
        </w:rPr>
      </w:pPr>
      <w:r w:rsidRPr="004800F9">
        <w:rPr>
          <w:rFonts w:asciiTheme="majorBidi" w:hAnsiTheme="majorBidi" w:cstheme="majorBidi"/>
          <w:b/>
          <w:bCs/>
          <w:noProof/>
        </w:rPr>
        <w:drawing>
          <wp:inline distT="0" distB="0" distL="0" distR="0" wp14:anchorId="2EB93F0B" wp14:editId="13B44D69">
            <wp:extent cx="663393" cy="755531"/>
            <wp:effectExtent l="0" t="0" r="0" b="0"/>
            <wp:docPr id="7" name="Picture 6" descr="1816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1684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052" cy="7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33D85" w14:textId="77777777" w:rsidR="002B4A8B" w:rsidRPr="004800F9" w:rsidRDefault="002B4A8B" w:rsidP="00F9050D">
      <w:pPr>
        <w:bidi w:val="0"/>
        <w:jc w:val="center"/>
        <w:rPr>
          <w:rFonts w:asciiTheme="majorBidi" w:hAnsiTheme="majorBidi" w:cstheme="majorBidi"/>
          <w:b/>
          <w:bCs/>
          <w:lang w:bidi="ar-AE"/>
        </w:rPr>
      </w:pPr>
      <w:r w:rsidRPr="004800F9">
        <w:rPr>
          <w:rFonts w:asciiTheme="majorBidi" w:hAnsiTheme="majorBidi" w:cstheme="majorBidi"/>
          <w:b/>
          <w:bCs/>
          <w:lang w:bidi="ar-AE"/>
        </w:rPr>
        <w:t xml:space="preserve">Ahmed Mustafa Ali </w:t>
      </w:r>
      <w:proofErr w:type="spellStart"/>
      <w:r w:rsidRPr="004800F9">
        <w:rPr>
          <w:rFonts w:asciiTheme="majorBidi" w:hAnsiTheme="majorBidi" w:cstheme="majorBidi"/>
          <w:b/>
          <w:bCs/>
          <w:lang w:bidi="ar-AE"/>
        </w:rPr>
        <w:t>Hlayel</w:t>
      </w:r>
      <w:proofErr w:type="spellEnd"/>
    </w:p>
    <w:p w14:paraId="0EFBD3F0" w14:textId="77777777" w:rsidR="002B4A8B" w:rsidRPr="004800F9" w:rsidRDefault="002B4A8B" w:rsidP="00F9050D">
      <w:pPr>
        <w:bidi w:val="0"/>
        <w:jc w:val="center"/>
        <w:rPr>
          <w:rFonts w:asciiTheme="majorBidi" w:hAnsiTheme="majorBidi" w:cstheme="majorBidi"/>
          <w:rtl/>
          <w:lang w:bidi="ar-AE"/>
        </w:rPr>
      </w:pPr>
      <w:r w:rsidRPr="004800F9">
        <w:rPr>
          <w:rFonts w:asciiTheme="majorBidi" w:hAnsiTheme="majorBidi" w:cstheme="majorBidi"/>
          <w:rtl/>
          <w:lang w:bidi="ar-AE"/>
        </w:rPr>
        <w:t>___________________________________________________________________</w:t>
      </w:r>
    </w:p>
    <w:p w14:paraId="50421BEC" w14:textId="77777777" w:rsidR="002B4A8B" w:rsidRPr="004800F9" w:rsidRDefault="002B4A8B" w:rsidP="00F9050D">
      <w:pPr>
        <w:bidi w:val="0"/>
        <w:jc w:val="center"/>
        <w:rPr>
          <w:rFonts w:asciiTheme="majorBidi" w:hAnsiTheme="majorBidi" w:cstheme="majorBidi"/>
          <w:sz w:val="22"/>
          <w:szCs w:val="22"/>
        </w:rPr>
      </w:pPr>
      <w:r w:rsidRPr="004800F9">
        <w:rPr>
          <w:rFonts w:asciiTheme="majorBidi" w:hAnsiTheme="majorBidi" w:cstheme="majorBidi"/>
          <w:sz w:val="22"/>
          <w:szCs w:val="22"/>
        </w:rPr>
        <w:t>Date of birth: October 4th, 1983.</w:t>
      </w:r>
    </w:p>
    <w:p w14:paraId="13360261" w14:textId="77777777" w:rsidR="002B4A8B" w:rsidRPr="004800F9" w:rsidRDefault="002B4A8B" w:rsidP="00352AD8">
      <w:pPr>
        <w:bidi w:val="0"/>
        <w:jc w:val="center"/>
        <w:rPr>
          <w:rFonts w:asciiTheme="majorBidi" w:hAnsiTheme="majorBidi" w:cstheme="majorBidi"/>
          <w:sz w:val="22"/>
          <w:szCs w:val="22"/>
        </w:rPr>
      </w:pPr>
      <w:r w:rsidRPr="004800F9">
        <w:rPr>
          <w:rFonts w:asciiTheme="majorBidi" w:hAnsiTheme="majorBidi" w:cstheme="majorBidi"/>
          <w:sz w:val="22"/>
          <w:szCs w:val="22"/>
        </w:rPr>
        <w:t xml:space="preserve">Place of birth: </w:t>
      </w:r>
      <w:r w:rsidR="00352AD8">
        <w:rPr>
          <w:rFonts w:asciiTheme="majorBidi" w:hAnsiTheme="majorBidi" w:cstheme="majorBidi"/>
          <w:sz w:val="22"/>
          <w:szCs w:val="22"/>
        </w:rPr>
        <w:t>Dubai</w:t>
      </w:r>
      <w:r w:rsidRPr="004800F9">
        <w:rPr>
          <w:rFonts w:asciiTheme="majorBidi" w:hAnsiTheme="majorBidi" w:cstheme="majorBidi"/>
          <w:sz w:val="22"/>
          <w:szCs w:val="22"/>
        </w:rPr>
        <w:t>, U.A.E.</w:t>
      </w:r>
    </w:p>
    <w:p w14:paraId="1A060E52" w14:textId="77777777" w:rsidR="002B4A8B" w:rsidRPr="004800F9" w:rsidRDefault="002B4A8B" w:rsidP="00F9050D">
      <w:pPr>
        <w:bidi w:val="0"/>
        <w:jc w:val="center"/>
        <w:rPr>
          <w:rFonts w:asciiTheme="majorBidi" w:hAnsiTheme="majorBidi" w:cstheme="majorBidi"/>
          <w:sz w:val="22"/>
          <w:szCs w:val="22"/>
        </w:rPr>
      </w:pPr>
      <w:r w:rsidRPr="004800F9">
        <w:rPr>
          <w:rFonts w:asciiTheme="majorBidi" w:hAnsiTheme="majorBidi" w:cstheme="majorBidi"/>
          <w:sz w:val="22"/>
          <w:szCs w:val="22"/>
        </w:rPr>
        <w:t>Nationality: Palestinian.</w:t>
      </w:r>
    </w:p>
    <w:p w14:paraId="75601369" w14:textId="77777777" w:rsidR="002B4A8B" w:rsidRPr="004800F9" w:rsidRDefault="002B4A8B" w:rsidP="00F9050D">
      <w:pPr>
        <w:bidi w:val="0"/>
        <w:jc w:val="center"/>
        <w:rPr>
          <w:rFonts w:asciiTheme="majorBidi" w:hAnsiTheme="majorBidi" w:cstheme="majorBidi"/>
          <w:sz w:val="22"/>
          <w:szCs w:val="22"/>
        </w:rPr>
      </w:pPr>
      <w:r w:rsidRPr="004800F9">
        <w:rPr>
          <w:rFonts w:asciiTheme="majorBidi" w:hAnsiTheme="majorBidi" w:cstheme="majorBidi"/>
          <w:sz w:val="22"/>
          <w:szCs w:val="22"/>
        </w:rPr>
        <w:t>Marital Status: Single.</w:t>
      </w:r>
    </w:p>
    <w:p w14:paraId="01D5A91F" w14:textId="77777777" w:rsidR="002B4A8B" w:rsidRPr="004800F9" w:rsidRDefault="002B4A8B" w:rsidP="00F9050D">
      <w:pPr>
        <w:bidi w:val="0"/>
        <w:outlineLvl w:val="0"/>
        <w:rPr>
          <w:rFonts w:asciiTheme="majorBidi" w:hAnsiTheme="majorBidi" w:cstheme="majorBidi"/>
          <w:b/>
          <w:bCs/>
          <w:caps/>
          <w:sz w:val="22"/>
          <w:szCs w:val="22"/>
          <w:u w:val="single"/>
          <w:lang w:bidi="ar-AE"/>
        </w:rPr>
      </w:pPr>
    </w:p>
    <w:p w14:paraId="7CC5B50B" w14:textId="77777777" w:rsidR="002B4A8B" w:rsidRPr="00AB536A" w:rsidRDefault="002B4A8B" w:rsidP="00AB536A">
      <w:pPr>
        <w:bidi w:val="0"/>
        <w:jc w:val="both"/>
        <w:outlineLvl w:val="0"/>
        <w:rPr>
          <w:rFonts w:asciiTheme="majorBidi" w:hAnsiTheme="majorBidi" w:cstheme="majorBidi"/>
          <w:b/>
          <w:bCs/>
          <w:caps/>
          <w:sz w:val="22"/>
          <w:szCs w:val="22"/>
          <w:u w:val="single"/>
          <w:lang w:bidi="ar-AE"/>
        </w:rPr>
      </w:pPr>
      <w:r w:rsidRPr="004800F9">
        <w:rPr>
          <w:rFonts w:asciiTheme="majorBidi" w:hAnsiTheme="majorBidi" w:cstheme="majorBidi"/>
          <w:b/>
          <w:bCs/>
          <w:caps/>
          <w:sz w:val="22"/>
          <w:szCs w:val="22"/>
          <w:u w:val="single"/>
          <w:lang w:bidi="ar-AE"/>
        </w:rPr>
        <w:t>Contact Information:</w:t>
      </w:r>
    </w:p>
    <w:p w14:paraId="47BF5C56" w14:textId="77777777" w:rsidR="002B4A8B" w:rsidRPr="004800F9" w:rsidRDefault="002B4A8B" w:rsidP="00F9050D">
      <w:pPr>
        <w:bidi w:val="0"/>
        <w:jc w:val="both"/>
        <w:outlineLvl w:val="0"/>
        <w:rPr>
          <w:rFonts w:asciiTheme="majorBidi" w:hAnsiTheme="majorBidi" w:cstheme="majorBidi"/>
          <w:sz w:val="22"/>
          <w:szCs w:val="22"/>
          <w:lang w:bidi="ar-AE"/>
        </w:rPr>
      </w:pPr>
      <w:r w:rsidRPr="004800F9">
        <w:rPr>
          <w:rFonts w:asciiTheme="majorBidi" w:hAnsiTheme="majorBidi" w:cstheme="majorBidi"/>
          <w:sz w:val="22"/>
          <w:szCs w:val="22"/>
          <w:lang w:bidi="ar-AE"/>
        </w:rPr>
        <w:t xml:space="preserve">E-mail:     </w:t>
      </w:r>
      <w:hyperlink r:id="rId9" w:history="1">
        <w:r w:rsidRPr="004800F9">
          <w:rPr>
            <w:rStyle w:val="Hyperlink"/>
            <w:rFonts w:asciiTheme="majorBidi" w:hAnsiTheme="majorBidi" w:cstheme="majorBidi"/>
            <w:sz w:val="22"/>
            <w:szCs w:val="22"/>
            <w:lang w:bidi="ar-AE"/>
          </w:rPr>
          <w:t>Ahmadhilial@yahoo.com</w:t>
        </w:r>
      </w:hyperlink>
    </w:p>
    <w:p w14:paraId="13462B08" w14:textId="6BC702F6" w:rsidR="002B4A8B" w:rsidRDefault="002B4A8B" w:rsidP="002E780C">
      <w:pPr>
        <w:bidi w:val="0"/>
        <w:jc w:val="both"/>
        <w:outlineLvl w:val="0"/>
        <w:rPr>
          <w:rFonts w:asciiTheme="majorBidi" w:hAnsiTheme="majorBidi" w:cstheme="majorBidi"/>
          <w:sz w:val="22"/>
          <w:szCs w:val="22"/>
          <w:lang w:bidi="ar-AE"/>
        </w:rPr>
      </w:pPr>
      <w:r w:rsidRPr="004800F9">
        <w:rPr>
          <w:rFonts w:asciiTheme="majorBidi" w:hAnsiTheme="majorBidi" w:cstheme="majorBidi"/>
          <w:sz w:val="22"/>
          <w:szCs w:val="22"/>
          <w:lang w:bidi="ar-AE"/>
        </w:rPr>
        <w:t xml:space="preserve">Mobile no.: </w:t>
      </w:r>
      <w:r w:rsidR="002E780C">
        <w:rPr>
          <w:rFonts w:asciiTheme="majorBidi" w:hAnsiTheme="majorBidi" w:cstheme="majorBidi"/>
          <w:sz w:val="22"/>
          <w:szCs w:val="22"/>
          <w:lang w:bidi="ar-AE"/>
        </w:rPr>
        <w:t>00972 59 486 1885</w:t>
      </w:r>
    </w:p>
    <w:p w14:paraId="05ED98F1" w14:textId="77777777" w:rsidR="002B4A8B" w:rsidRPr="004800F9" w:rsidRDefault="002B4A8B" w:rsidP="00F9050D">
      <w:pPr>
        <w:bidi w:val="0"/>
        <w:jc w:val="both"/>
        <w:outlineLvl w:val="0"/>
        <w:rPr>
          <w:rFonts w:asciiTheme="majorBidi" w:hAnsiTheme="majorBidi" w:cstheme="majorBidi"/>
          <w:b/>
          <w:bCs/>
          <w:sz w:val="22"/>
          <w:szCs w:val="22"/>
          <w:u w:val="single"/>
          <w:lang w:bidi="ar-AE"/>
        </w:rPr>
      </w:pPr>
    </w:p>
    <w:p w14:paraId="07111086" w14:textId="77777777" w:rsidR="002B4A8B" w:rsidRPr="004800F9" w:rsidRDefault="002B4A8B" w:rsidP="00AB536A">
      <w:pPr>
        <w:bidi w:val="0"/>
        <w:jc w:val="both"/>
        <w:outlineLvl w:val="0"/>
        <w:rPr>
          <w:rFonts w:asciiTheme="majorBidi" w:hAnsiTheme="majorBidi" w:cstheme="majorBidi"/>
          <w:b/>
          <w:bCs/>
          <w:sz w:val="22"/>
          <w:szCs w:val="22"/>
          <w:u w:val="single"/>
          <w:lang w:bidi="ar-AE"/>
        </w:rPr>
      </w:pPr>
      <w:r w:rsidRPr="004800F9">
        <w:rPr>
          <w:rFonts w:asciiTheme="majorBidi" w:hAnsiTheme="majorBidi" w:cstheme="majorBidi"/>
          <w:b/>
          <w:bCs/>
          <w:sz w:val="22"/>
          <w:szCs w:val="22"/>
          <w:u w:val="single"/>
          <w:lang w:bidi="ar-AE"/>
        </w:rPr>
        <w:t>SUMMARY:</w:t>
      </w:r>
    </w:p>
    <w:p w14:paraId="34B39649" w14:textId="372DCF99" w:rsidR="002B4A8B" w:rsidRPr="006E3D8B" w:rsidRDefault="002B4A8B" w:rsidP="00B77A44">
      <w:pPr>
        <w:bidi w:val="0"/>
        <w:outlineLvl w:val="0"/>
        <w:rPr>
          <w:rFonts w:asciiTheme="majorBidi" w:hAnsiTheme="majorBidi" w:cstheme="majorBidi"/>
          <w:sz w:val="20"/>
          <w:szCs w:val="20"/>
        </w:rPr>
      </w:pPr>
      <w:r w:rsidRPr="006E3D8B">
        <w:rPr>
          <w:rFonts w:asciiTheme="majorBidi" w:hAnsiTheme="majorBidi" w:cstheme="majorBidi"/>
          <w:sz w:val="20"/>
          <w:szCs w:val="20"/>
        </w:rPr>
        <w:t xml:space="preserve">Results oriented sales </w:t>
      </w:r>
      <w:r w:rsidR="004D42D3" w:rsidRPr="006E3D8B">
        <w:rPr>
          <w:rFonts w:asciiTheme="majorBidi" w:hAnsiTheme="majorBidi" w:cstheme="majorBidi"/>
          <w:sz w:val="20"/>
          <w:szCs w:val="20"/>
        </w:rPr>
        <w:t>professional</w:t>
      </w:r>
      <w:r w:rsidRPr="006E3D8B">
        <w:rPr>
          <w:rFonts w:asciiTheme="majorBidi" w:hAnsiTheme="majorBidi" w:cstheme="majorBidi"/>
          <w:sz w:val="20"/>
          <w:szCs w:val="20"/>
        </w:rPr>
        <w:t xml:space="preserve"> with </w:t>
      </w:r>
      <w:r w:rsidR="005958FB">
        <w:rPr>
          <w:rFonts w:asciiTheme="majorBidi" w:hAnsiTheme="majorBidi" w:cstheme="majorBidi"/>
          <w:sz w:val="20"/>
          <w:szCs w:val="20"/>
        </w:rPr>
        <w:t>13</w:t>
      </w:r>
      <w:r w:rsidRPr="006E3D8B">
        <w:rPr>
          <w:rFonts w:asciiTheme="majorBidi" w:hAnsiTheme="majorBidi" w:cstheme="majorBidi"/>
          <w:sz w:val="20"/>
          <w:szCs w:val="20"/>
        </w:rPr>
        <w:t xml:space="preserve"> years </w:t>
      </w:r>
      <w:r w:rsidR="00862CB2" w:rsidRPr="006E3D8B">
        <w:rPr>
          <w:rFonts w:asciiTheme="majorBidi" w:hAnsiTheme="majorBidi" w:cstheme="majorBidi"/>
          <w:sz w:val="20"/>
          <w:szCs w:val="20"/>
        </w:rPr>
        <w:t>combined</w:t>
      </w:r>
      <w:r w:rsidRPr="006E3D8B">
        <w:rPr>
          <w:rFonts w:asciiTheme="majorBidi" w:hAnsiTheme="majorBidi" w:cstheme="majorBidi"/>
          <w:sz w:val="20"/>
          <w:szCs w:val="20"/>
        </w:rPr>
        <w:t xml:space="preserve"> experience in B2B sales (export &amp; local markets) &amp; </w:t>
      </w:r>
      <w:r w:rsidR="00B77A44">
        <w:rPr>
          <w:rFonts w:asciiTheme="majorBidi" w:hAnsiTheme="majorBidi" w:cstheme="majorBidi"/>
          <w:sz w:val="20"/>
          <w:szCs w:val="20"/>
        </w:rPr>
        <w:t>Logistics Management</w:t>
      </w:r>
      <w:r w:rsidRPr="006E3D8B">
        <w:rPr>
          <w:rFonts w:asciiTheme="majorBidi" w:hAnsiTheme="majorBidi" w:cstheme="majorBidi"/>
          <w:sz w:val="20"/>
          <w:szCs w:val="20"/>
        </w:rPr>
        <w:t xml:space="preserve"> for international</w:t>
      </w:r>
      <w:r w:rsidR="002F7D45" w:rsidRPr="006E3D8B">
        <w:rPr>
          <w:rFonts w:asciiTheme="majorBidi" w:hAnsiTheme="majorBidi" w:cstheme="majorBidi"/>
          <w:sz w:val="20"/>
          <w:szCs w:val="20"/>
        </w:rPr>
        <w:t xml:space="preserve"> </w:t>
      </w:r>
      <w:r w:rsidR="00B25051" w:rsidRPr="006E3D8B">
        <w:rPr>
          <w:rFonts w:asciiTheme="majorBidi" w:hAnsiTheme="majorBidi" w:cstheme="majorBidi"/>
          <w:sz w:val="20"/>
          <w:szCs w:val="20"/>
        </w:rPr>
        <w:t xml:space="preserve">manufacturing </w:t>
      </w:r>
      <w:r w:rsidR="00694B76" w:rsidRPr="006E3D8B">
        <w:rPr>
          <w:rFonts w:asciiTheme="majorBidi" w:hAnsiTheme="majorBidi" w:cstheme="majorBidi"/>
          <w:sz w:val="20"/>
          <w:szCs w:val="20"/>
        </w:rPr>
        <w:t>c</w:t>
      </w:r>
      <w:r w:rsidRPr="006E3D8B">
        <w:rPr>
          <w:rFonts w:asciiTheme="majorBidi" w:hAnsiTheme="majorBidi" w:cstheme="majorBidi"/>
          <w:sz w:val="20"/>
          <w:szCs w:val="20"/>
        </w:rPr>
        <w:t>ompanies.</w:t>
      </w:r>
    </w:p>
    <w:p w14:paraId="68992B6F" w14:textId="77777777" w:rsidR="002B4A8B" w:rsidRPr="00FF7309" w:rsidRDefault="002B4A8B" w:rsidP="00FF7309">
      <w:pPr>
        <w:bidi w:val="0"/>
        <w:outlineLvl w:val="0"/>
        <w:rPr>
          <w:rFonts w:asciiTheme="majorBidi" w:hAnsiTheme="majorBidi" w:cstheme="majorBidi"/>
          <w:sz w:val="20"/>
          <w:szCs w:val="20"/>
        </w:rPr>
      </w:pPr>
      <w:r w:rsidRPr="006E3D8B">
        <w:rPr>
          <w:rFonts w:asciiTheme="majorBidi" w:hAnsiTheme="majorBidi" w:cstheme="majorBidi"/>
          <w:sz w:val="20"/>
          <w:szCs w:val="20"/>
        </w:rPr>
        <w:t>Having strong communication</w:t>
      </w:r>
      <w:r w:rsidR="00694B76" w:rsidRPr="006E3D8B">
        <w:rPr>
          <w:rFonts w:asciiTheme="majorBidi" w:hAnsiTheme="majorBidi" w:cstheme="majorBidi"/>
          <w:sz w:val="20"/>
          <w:szCs w:val="20"/>
        </w:rPr>
        <w:t>s</w:t>
      </w:r>
      <w:r w:rsidRPr="006E3D8B">
        <w:rPr>
          <w:rFonts w:asciiTheme="majorBidi" w:hAnsiTheme="majorBidi" w:cstheme="majorBidi"/>
          <w:sz w:val="20"/>
          <w:szCs w:val="20"/>
        </w:rPr>
        <w:t xml:space="preserve"> skills with a wide experience in int'l Business, &amp; holding MBA degree makes me able to penetrate new markets &amp; opportunities</w:t>
      </w:r>
      <w:r w:rsidR="00694B76" w:rsidRPr="006E3D8B">
        <w:rPr>
          <w:rFonts w:asciiTheme="majorBidi" w:hAnsiTheme="majorBidi" w:cstheme="majorBidi"/>
          <w:sz w:val="20"/>
          <w:szCs w:val="20"/>
        </w:rPr>
        <w:t>,</w:t>
      </w:r>
      <w:r w:rsidRPr="006E3D8B">
        <w:rPr>
          <w:rFonts w:asciiTheme="majorBidi" w:hAnsiTheme="majorBidi" w:cstheme="majorBidi"/>
          <w:sz w:val="20"/>
          <w:szCs w:val="20"/>
        </w:rPr>
        <w:t xml:space="preserve"> and create/develop loyal customers.</w:t>
      </w:r>
    </w:p>
    <w:p w14:paraId="57243503" w14:textId="77777777" w:rsidR="002B4A8B" w:rsidRPr="004800F9" w:rsidRDefault="002B4A8B" w:rsidP="00AB536A">
      <w:pPr>
        <w:bidi w:val="0"/>
        <w:outlineLvl w:val="0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4800F9">
        <w:rPr>
          <w:rFonts w:asciiTheme="majorBidi" w:hAnsiTheme="majorBidi" w:cstheme="majorBidi"/>
          <w:b/>
          <w:bCs/>
          <w:sz w:val="22"/>
          <w:szCs w:val="22"/>
          <w:u w:val="single"/>
        </w:rPr>
        <w:t>Areas of Expertise</w:t>
      </w:r>
    </w:p>
    <w:p w14:paraId="23129F50" w14:textId="77777777" w:rsidR="002B4A8B" w:rsidRPr="006E3D8B" w:rsidRDefault="002B4A8B" w:rsidP="00B77A44">
      <w:pPr>
        <w:bidi w:val="0"/>
        <w:outlineLvl w:val="0"/>
        <w:rPr>
          <w:rFonts w:asciiTheme="majorBidi" w:hAnsiTheme="majorBidi" w:cstheme="majorBidi"/>
          <w:sz w:val="20"/>
          <w:szCs w:val="20"/>
        </w:rPr>
      </w:pPr>
      <w:r w:rsidRPr="006E3D8B">
        <w:rPr>
          <w:rFonts w:asciiTheme="majorBidi" w:hAnsiTheme="majorBidi" w:cstheme="majorBidi"/>
          <w:sz w:val="20"/>
          <w:szCs w:val="20"/>
        </w:rPr>
        <w:t>- Business Development</w:t>
      </w:r>
      <w:r w:rsidR="000874DB" w:rsidRPr="006E3D8B">
        <w:rPr>
          <w:rFonts w:asciiTheme="majorBidi" w:hAnsiTheme="majorBidi" w:cstheme="majorBidi"/>
          <w:sz w:val="20"/>
          <w:szCs w:val="20"/>
        </w:rPr>
        <w:t>.</w:t>
      </w:r>
      <w:r w:rsidR="000874DB" w:rsidRPr="006E3D8B">
        <w:rPr>
          <w:rFonts w:asciiTheme="majorBidi" w:hAnsiTheme="majorBidi" w:cstheme="majorBidi"/>
          <w:sz w:val="20"/>
          <w:szCs w:val="20"/>
        </w:rPr>
        <w:tab/>
      </w:r>
      <w:r w:rsidRPr="006E3D8B">
        <w:rPr>
          <w:rFonts w:asciiTheme="majorBidi" w:hAnsiTheme="majorBidi" w:cstheme="majorBidi"/>
          <w:sz w:val="20"/>
          <w:szCs w:val="20"/>
        </w:rPr>
        <w:tab/>
      </w:r>
      <w:r w:rsidRPr="006E3D8B">
        <w:rPr>
          <w:rFonts w:asciiTheme="majorBidi" w:hAnsiTheme="majorBidi" w:cstheme="majorBidi"/>
          <w:sz w:val="20"/>
          <w:szCs w:val="20"/>
        </w:rPr>
        <w:tab/>
      </w:r>
      <w:r w:rsidR="00B77A44">
        <w:rPr>
          <w:rFonts w:asciiTheme="majorBidi" w:hAnsiTheme="majorBidi" w:cstheme="majorBidi"/>
          <w:sz w:val="20"/>
          <w:szCs w:val="20"/>
        </w:rPr>
        <w:tab/>
      </w:r>
      <w:r w:rsidR="00B77A44">
        <w:rPr>
          <w:rFonts w:asciiTheme="majorBidi" w:hAnsiTheme="majorBidi" w:cstheme="majorBidi"/>
          <w:sz w:val="20"/>
          <w:szCs w:val="20"/>
        </w:rPr>
        <w:tab/>
      </w:r>
      <w:r w:rsidR="00B77A44">
        <w:rPr>
          <w:rFonts w:asciiTheme="majorBidi" w:hAnsiTheme="majorBidi" w:cstheme="majorBidi"/>
          <w:sz w:val="20"/>
          <w:szCs w:val="20"/>
        </w:rPr>
        <w:tab/>
      </w:r>
      <w:r w:rsidRPr="006E3D8B">
        <w:rPr>
          <w:rFonts w:asciiTheme="majorBidi" w:hAnsiTheme="majorBidi" w:cstheme="majorBidi"/>
          <w:sz w:val="20"/>
          <w:szCs w:val="20"/>
        </w:rPr>
        <w:t>- Export &amp;</w:t>
      </w:r>
      <w:r w:rsidR="00694B76" w:rsidRPr="006E3D8B">
        <w:rPr>
          <w:rFonts w:asciiTheme="majorBidi" w:hAnsiTheme="majorBidi" w:cstheme="majorBidi"/>
          <w:sz w:val="20"/>
          <w:szCs w:val="20"/>
        </w:rPr>
        <w:t xml:space="preserve">Local </w:t>
      </w:r>
      <w:r w:rsidRPr="006E3D8B">
        <w:rPr>
          <w:rFonts w:asciiTheme="majorBidi" w:hAnsiTheme="majorBidi" w:cstheme="majorBidi"/>
          <w:sz w:val="20"/>
          <w:szCs w:val="20"/>
        </w:rPr>
        <w:t>B2B Sales.</w:t>
      </w:r>
    </w:p>
    <w:p w14:paraId="1C769722" w14:textId="77777777" w:rsidR="002B4A8B" w:rsidRPr="006E3D8B" w:rsidRDefault="002B4A8B" w:rsidP="00F9050D">
      <w:pPr>
        <w:bidi w:val="0"/>
        <w:outlineLvl w:val="0"/>
        <w:rPr>
          <w:rFonts w:asciiTheme="majorBidi" w:hAnsiTheme="majorBidi" w:cstheme="majorBidi"/>
          <w:sz w:val="20"/>
          <w:szCs w:val="20"/>
        </w:rPr>
      </w:pPr>
      <w:r w:rsidRPr="006E3D8B">
        <w:rPr>
          <w:rFonts w:asciiTheme="majorBidi" w:hAnsiTheme="majorBidi" w:cstheme="majorBidi"/>
          <w:sz w:val="20"/>
          <w:szCs w:val="20"/>
        </w:rPr>
        <w:t xml:space="preserve">- </w:t>
      </w:r>
      <w:r w:rsidR="00E90D8E">
        <w:rPr>
          <w:rFonts w:asciiTheme="majorBidi" w:hAnsiTheme="majorBidi" w:cstheme="majorBidi"/>
          <w:sz w:val="20"/>
          <w:szCs w:val="20"/>
          <w:lang w:bidi="ar-AE"/>
        </w:rPr>
        <w:t>Customer Relationship Management</w:t>
      </w:r>
      <w:r w:rsidRPr="006E3D8B">
        <w:rPr>
          <w:rFonts w:asciiTheme="majorBidi" w:hAnsiTheme="majorBidi" w:cstheme="majorBidi"/>
          <w:sz w:val="20"/>
          <w:szCs w:val="20"/>
          <w:lang w:bidi="ar-AE"/>
        </w:rPr>
        <w:t>.</w:t>
      </w:r>
      <w:r w:rsidRPr="006E3D8B">
        <w:rPr>
          <w:rFonts w:asciiTheme="majorBidi" w:hAnsiTheme="majorBidi" w:cstheme="majorBidi"/>
          <w:sz w:val="20"/>
          <w:szCs w:val="20"/>
        </w:rPr>
        <w:tab/>
      </w:r>
      <w:r w:rsidRPr="006E3D8B">
        <w:rPr>
          <w:rFonts w:asciiTheme="majorBidi" w:hAnsiTheme="majorBidi" w:cstheme="majorBidi"/>
          <w:sz w:val="20"/>
          <w:szCs w:val="20"/>
        </w:rPr>
        <w:tab/>
      </w:r>
      <w:r w:rsidRPr="006E3D8B">
        <w:rPr>
          <w:rFonts w:asciiTheme="majorBidi" w:hAnsiTheme="majorBidi" w:cstheme="majorBidi"/>
          <w:sz w:val="20"/>
          <w:szCs w:val="20"/>
        </w:rPr>
        <w:tab/>
      </w:r>
      <w:r w:rsidRPr="006E3D8B">
        <w:rPr>
          <w:rFonts w:asciiTheme="majorBidi" w:hAnsiTheme="majorBidi" w:cstheme="majorBidi"/>
          <w:sz w:val="20"/>
          <w:szCs w:val="20"/>
        </w:rPr>
        <w:tab/>
        <w:t>- Logistics management.</w:t>
      </w:r>
    </w:p>
    <w:p w14:paraId="0C90A961" w14:textId="77777777" w:rsidR="002B4A8B" w:rsidRPr="004800F9" w:rsidRDefault="002B4A8B" w:rsidP="00F9050D">
      <w:pPr>
        <w:bidi w:val="0"/>
        <w:jc w:val="both"/>
        <w:outlineLvl w:val="0"/>
        <w:rPr>
          <w:rFonts w:asciiTheme="majorBidi" w:hAnsiTheme="majorBidi" w:cstheme="majorBidi"/>
          <w:b/>
          <w:bCs/>
          <w:sz w:val="22"/>
          <w:szCs w:val="22"/>
          <w:u w:val="single"/>
          <w:lang w:bidi="ar-AE"/>
        </w:rPr>
      </w:pPr>
    </w:p>
    <w:p w14:paraId="24BEA04B" w14:textId="77777777" w:rsidR="002B4A8B" w:rsidRDefault="002B4A8B" w:rsidP="00F9050D">
      <w:pPr>
        <w:bidi w:val="0"/>
        <w:jc w:val="both"/>
        <w:outlineLvl w:val="0"/>
        <w:rPr>
          <w:rFonts w:asciiTheme="majorBidi" w:hAnsiTheme="majorBidi" w:cstheme="majorBidi"/>
          <w:b/>
          <w:bCs/>
          <w:sz w:val="22"/>
          <w:szCs w:val="22"/>
          <w:u w:val="single"/>
          <w:lang w:bidi="ar-AE"/>
        </w:rPr>
      </w:pPr>
      <w:r w:rsidRPr="004800F9">
        <w:rPr>
          <w:rFonts w:asciiTheme="majorBidi" w:hAnsiTheme="majorBidi" w:cstheme="majorBidi"/>
          <w:b/>
          <w:bCs/>
          <w:sz w:val="22"/>
          <w:szCs w:val="22"/>
          <w:u w:val="single"/>
          <w:lang w:bidi="ar-AE"/>
        </w:rPr>
        <w:t>EXPERIENCE:</w:t>
      </w:r>
    </w:p>
    <w:p w14:paraId="40181D9C" w14:textId="4D11FECD" w:rsidR="00FF7309" w:rsidRDefault="00FF7309" w:rsidP="009D6DCF">
      <w:pPr>
        <w:shd w:val="pct10" w:color="auto" w:fill="auto"/>
        <w:bidi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Jan 2016 – </w:t>
      </w:r>
      <w:r w:rsidR="009D6DCF">
        <w:rPr>
          <w:b/>
          <w:sz w:val="22"/>
          <w:szCs w:val="22"/>
        </w:rPr>
        <w:t>April 2019</w:t>
      </w:r>
      <w:r>
        <w:rPr>
          <w:b/>
          <w:sz w:val="22"/>
          <w:szCs w:val="22"/>
        </w:rPr>
        <w:t xml:space="preserve">:           </w:t>
      </w:r>
      <w:r w:rsidR="009D6DCF">
        <w:rPr>
          <w:b/>
          <w:sz w:val="22"/>
          <w:szCs w:val="22"/>
        </w:rPr>
        <w:t xml:space="preserve">     </w:t>
      </w:r>
      <w:r w:rsidR="009D6DCF">
        <w:rPr>
          <w:b/>
          <w:sz w:val="22"/>
          <w:szCs w:val="22"/>
        </w:rPr>
        <w:tab/>
      </w:r>
      <w:r w:rsidR="009D6DCF">
        <w:rPr>
          <w:b/>
          <w:sz w:val="22"/>
          <w:szCs w:val="22"/>
        </w:rPr>
        <w:tab/>
        <w:t xml:space="preserve">    </w:t>
      </w:r>
      <w:r w:rsidR="009D6DCF">
        <w:rPr>
          <w:b/>
          <w:sz w:val="22"/>
          <w:szCs w:val="22"/>
        </w:rPr>
        <w:tab/>
        <w:t xml:space="preserve">           </w:t>
      </w:r>
      <w:proofErr w:type="spellStart"/>
      <w:r>
        <w:rPr>
          <w:b/>
          <w:sz w:val="22"/>
          <w:szCs w:val="22"/>
        </w:rPr>
        <w:t>Eltete</w:t>
      </w:r>
      <w:proofErr w:type="spellEnd"/>
      <w:r>
        <w:rPr>
          <w:b/>
          <w:sz w:val="22"/>
          <w:szCs w:val="22"/>
        </w:rPr>
        <w:t xml:space="preserve"> Middle East </w:t>
      </w:r>
      <w:r>
        <w:rPr>
          <w:b/>
          <w:noProof/>
          <w:color w:val="FF0000"/>
          <w:sz w:val="22"/>
          <w:szCs w:val="22"/>
        </w:rPr>
        <w:drawing>
          <wp:inline distT="0" distB="0" distL="0" distR="0" wp14:anchorId="070A6268" wp14:editId="346DD82B">
            <wp:extent cx="483079" cy="26985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100" cy="28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4C4A2" w14:textId="77777777" w:rsidR="00FF7309" w:rsidRDefault="00FF7309" w:rsidP="00FF7309">
      <w:pPr>
        <w:shd w:val="pct10" w:color="auto" w:fill="auto"/>
        <w:bidi w:val="0"/>
        <w:jc w:val="both"/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>S</w:t>
      </w:r>
      <w:r w:rsidR="006B0B46">
        <w:rPr>
          <w:b/>
          <w:sz w:val="22"/>
          <w:szCs w:val="22"/>
        </w:rPr>
        <w:t xml:space="preserve">r. Sales Executive        </w:t>
      </w:r>
      <w:proofErr w:type="gramStart"/>
      <w:r w:rsidR="006B0B46">
        <w:rPr>
          <w:b/>
          <w:sz w:val="22"/>
          <w:szCs w:val="22"/>
        </w:rPr>
        <w:t xml:space="preserve">   </w:t>
      </w:r>
      <w:r w:rsidRPr="006B0B46">
        <w:rPr>
          <w:b/>
          <w:sz w:val="21"/>
          <w:szCs w:val="21"/>
        </w:rPr>
        <w:t>“</w:t>
      </w:r>
      <w:proofErr w:type="gramEnd"/>
      <w:r w:rsidRPr="006B0B46">
        <w:rPr>
          <w:b/>
          <w:sz w:val="21"/>
          <w:szCs w:val="21"/>
        </w:rPr>
        <w:t>Finland based” Packaging Solutions Manufacturer</w:t>
      </w:r>
      <w:r w:rsidR="006B0B46" w:rsidRPr="006B0B46">
        <w:rPr>
          <w:b/>
          <w:sz w:val="21"/>
          <w:szCs w:val="21"/>
        </w:rPr>
        <w:t>- Dubai, UAE</w:t>
      </w:r>
    </w:p>
    <w:p w14:paraId="1B686853" w14:textId="77777777" w:rsidR="00FF7309" w:rsidRPr="00FF7309" w:rsidRDefault="00FF7309" w:rsidP="00FF7309">
      <w:pPr>
        <w:numPr>
          <w:ilvl w:val="0"/>
          <w:numId w:val="7"/>
        </w:numPr>
        <w:bidi w:val="0"/>
        <w:jc w:val="both"/>
        <w:outlineLvl w:val="0"/>
        <w:rPr>
          <w:rFonts w:asciiTheme="majorBidi" w:hAnsiTheme="majorBidi" w:cstheme="majorBidi"/>
          <w:sz w:val="20"/>
          <w:szCs w:val="20"/>
        </w:rPr>
      </w:pPr>
      <w:r w:rsidRPr="00FF7309">
        <w:rPr>
          <w:rFonts w:asciiTheme="majorBidi" w:hAnsiTheme="majorBidi" w:cstheme="majorBidi"/>
          <w:sz w:val="20"/>
          <w:szCs w:val="20"/>
        </w:rPr>
        <w:t>Analyze the market, customer requirements, and competitors' activities to develop sales plans aimed towards achieving the company goals.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FF7309">
        <w:rPr>
          <w:rFonts w:asciiTheme="majorBidi" w:hAnsiTheme="majorBidi" w:cstheme="majorBidi"/>
          <w:sz w:val="20"/>
          <w:szCs w:val="20"/>
        </w:rPr>
        <w:t>Work with key customers in the region so as to formulate strategies to reach the assigned market share targets.</w:t>
      </w:r>
    </w:p>
    <w:p w14:paraId="0F76FA2B" w14:textId="77777777" w:rsidR="00FF7309" w:rsidRPr="00FF7309" w:rsidRDefault="00FF7309" w:rsidP="00FF7309">
      <w:pPr>
        <w:numPr>
          <w:ilvl w:val="0"/>
          <w:numId w:val="13"/>
        </w:numPr>
        <w:bidi w:val="0"/>
        <w:jc w:val="both"/>
        <w:rPr>
          <w:rFonts w:asciiTheme="majorBidi" w:hAnsiTheme="majorBidi" w:cstheme="majorBidi"/>
          <w:sz w:val="20"/>
          <w:szCs w:val="20"/>
        </w:rPr>
      </w:pPr>
      <w:r w:rsidRPr="00FF7309">
        <w:rPr>
          <w:rFonts w:asciiTheme="majorBidi" w:hAnsiTheme="majorBidi" w:cstheme="majorBidi"/>
          <w:sz w:val="20"/>
          <w:szCs w:val="20"/>
        </w:rPr>
        <w:t>Manage the entire sales process beginning from customer inquiry and including confirming orders, coordinating the logistic arrangements, and ensuring that the payments are realized in time.</w:t>
      </w:r>
    </w:p>
    <w:p w14:paraId="6267F812" w14:textId="77777777" w:rsidR="00FF7309" w:rsidRPr="00FF7309" w:rsidRDefault="00FF7309" w:rsidP="00FF7309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F7309">
        <w:rPr>
          <w:rFonts w:ascii="Times New Roman" w:eastAsia="Times New Roman" w:hAnsi="Times New Roman" w:cs="Times New Roman"/>
          <w:sz w:val="20"/>
          <w:szCs w:val="20"/>
        </w:rPr>
        <w:t>Promoting new products and any special deals. And delivering internal and external presentations regarding new product introductions, marketing materials, business objective and communication strategy.</w:t>
      </w:r>
    </w:p>
    <w:p w14:paraId="49A4AA13" w14:textId="77777777" w:rsidR="00FF7309" w:rsidRPr="00FF7309" w:rsidRDefault="00FF7309" w:rsidP="00FF7309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F7309">
        <w:rPr>
          <w:rFonts w:ascii="Times New Roman" w:eastAsia="Times New Roman" w:hAnsi="Times New Roman" w:cs="Times New Roman"/>
          <w:sz w:val="20"/>
          <w:szCs w:val="20"/>
        </w:rPr>
        <w:t>Handling Customer complaints/queries &amp; resolving them ensuring Customer satisfaction.</w:t>
      </w:r>
    </w:p>
    <w:p w14:paraId="4D1D6515" w14:textId="77777777" w:rsidR="002B4A8B" w:rsidRPr="004800F9" w:rsidRDefault="00ED0A4C" w:rsidP="00ED0A4C">
      <w:pPr>
        <w:shd w:val="pct10" w:color="auto" w:fill="auto"/>
        <w:bidi w:val="0"/>
        <w:jc w:val="both"/>
        <w:rPr>
          <w:rFonts w:asciiTheme="majorBidi" w:hAnsiTheme="majorBidi" w:cstheme="majorBidi"/>
          <w:b/>
          <w:color w:val="FF0000"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 xml:space="preserve">Jan </w:t>
      </w:r>
      <w:r w:rsidR="002B4A8B" w:rsidRPr="004800F9">
        <w:rPr>
          <w:rFonts w:asciiTheme="majorBidi" w:hAnsiTheme="majorBidi" w:cstheme="majorBidi"/>
          <w:b/>
          <w:sz w:val="22"/>
          <w:szCs w:val="22"/>
        </w:rPr>
        <w:t>201</w:t>
      </w:r>
      <w:r w:rsidR="0081021F" w:rsidRPr="004800F9">
        <w:rPr>
          <w:rFonts w:asciiTheme="majorBidi" w:hAnsiTheme="majorBidi" w:cstheme="majorBidi"/>
          <w:b/>
          <w:sz w:val="22"/>
          <w:szCs w:val="22"/>
        </w:rPr>
        <w:t>4</w:t>
      </w:r>
      <w:r w:rsidR="00537D45">
        <w:rPr>
          <w:rFonts w:asciiTheme="majorBidi" w:hAnsiTheme="majorBidi" w:cstheme="majorBidi"/>
          <w:b/>
          <w:sz w:val="22"/>
          <w:szCs w:val="22"/>
        </w:rPr>
        <w:t xml:space="preserve"> – Jan 2016</w:t>
      </w:r>
      <w:r w:rsidR="002B4A8B" w:rsidRPr="004800F9">
        <w:rPr>
          <w:rFonts w:asciiTheme="majorBidi" w:hAnsiTheme="majorBidi" w:cstheme="majorBidi"/>
          <w:b/>
          <w:sz w:val="22"/>
          <w:szCs w:val="22"/>
        </w:rPr>
        <w:t xml:space="preserve">:                </w:t>
      </w:r>
      <w:r w:rsidR="00213994" w:rsidRPr="004800F9">
        <w:rPr>
          <w:rFonts w:asciiTheme="majorBidi" w:hAnsiTheme="majorBidi" w:cstheme="majorBidi"/>
          <w:b/>
          <w:sz w:val="22"/>
          <w:szCs w:val="22"/>
        </w:rPr>
        <w:tab/>
      </w:r>
      <w:r w:rsidR="00213994" w:rsidRPr="004800F9">
        <w:rPr>
          <w:rFonts w:asciiTheme="majorBidi" w:hAnsiTheme="majorBidi" w:cstheme="majorBidi"/>
          <w:b/>
          <w:sz w:val="22"/>
          <w:szCs w:val="22"/>
        </w:rPr>
        <w:tab/>
      </w:r>
      <w:r w:rsidR="005D55D5">
        <w:rPr>
          <w:rFonts w:asciiTheme="majorBidi" w:hAnsiTheme="majorBidi" w:cstheme="majorBidi"/>
          <w:b/>
          <w:sz w:val="22"/>
          <w:szCs w:val="22"/>
        </w:rPr>
        <w:t xml:space="preserve">      </w:t>
      </w:r>
      <w:r w:rsidR="004A5261">
        <w:rPr>
          <w:rFonts w:asciiTheme="majorBidi" w:hAnsiTheme="majorBidi" w:cstheme="majorBidi"/>
          <w:b/>
          <w:sz w:val="22"/>
          <w:szCs w:val="22"/>
        </w:rPr>
        <w:tab/>
        <w:t xml:space="preserve">      </w:t>
      </w:r>
      <w:r w:rsidR="00AC2E56" w:rsidRPr="004800F9">
        <w:rPr>
          <w:rFonts w:asciiTheme="majorBidi" w:hAnsiTheme="majorBidi" w:cstheme="majorBidi"/>
          <w:b/>
          <w:sz w:val="22"/>
          <w:szCs w:val="22"/>
        </w:rPr>
        <w:t>Smart</w:t>
      </w:r>
      <w:r w:rsidR="0078794F" w:rsidRPr="004800F9">
        <w:rPr>
          <w:rFonts w:asciiTheme="majorBidi" w:hAnsiTheme="majorBidi" w:cstheme="majorBidi"/>
          <w:b/>
          <w:sz w:val="22"/>
          <w:szCs w:val="22"/>
        </w:rPr>
        <w:t xml:space="preserve"> </w:t>
      </w:r>
      <w:proofErr w:type="spellStart"/>
      <w:r w:rsidR="0078794F" w:rsidRPr="004800F9">
        <w:rPr>
          <w:rFonts w:asciiTheme="majorBidi" w:hAnsiTheme="majorBidi" w:cstheme="majorBidi"/>
          <w:b/>
          <w:sz w:val="22"/>
          <w:szCs w:val="22"/>
        </w:rPr>
        <w:t>Chem</w:t>
      </w:r>
      <w:proofErr w:type="spellEnd"/>
      <w:r w:rsidR="0078794F" w:rsidRPr="004800F9">
        <w:rPr>
          <w:rFonts w:asciiTheme="majorBidi" w:hAnsiTheme="majorBidi" w:cstheme="majorBidi"/>
          <w:b/>
          <w:sz w:val="22"/>
          <w:szCs w:val="22"/>
        </w:rPr>
        <w:t xml:space="preserve"> Hygiene</w:t>
      </w:r>
      <w:r w:rsidR="00213994" w:rsidRPr="004800F9">
        <w:rPr>
          <w:rFonts w:asciiTheme="majorBidi" w:hAnsiTheme="majorBidi" w:cstheme="majorBidi"/>
          <w:b/>
          <w:sz w:val="22"/>
          <w:szCs w:val="22"/>
        </w:rPr>
        <w:t xml:space="preserve"> LLC </w:t>
      </w:r>
      <w:r w:rsidR="0078794F" w:rsidRPr="004800F9">
        <w:rPr>
          <w:rFonts w:asciiTheme="majorBidi" w:hAnsiTheme="majorBidi" w:cstheme="majorBidi"/>
          <w:b/>
          <w:noProof/>
          <w:color w:val="FF0000"/>
          <w:sz w:val="22"/>
          <w:szCs w:val="22"/>
        </w:rPr>
        <w:drawing>
          <wp:inline distT="0" distB="0" distL="0" distR="0" wp14:anchorId="750ABFC9" wp14:editId="386C7DE0">
            <wp:extent cx="638175" cy="276225"/>
            <wp:effectExtent l="19050" t="0" r="9525" b="0"/>
            <wp:docPr id="8" name="Picture 7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BA9B9" w14:textId="77777777" w:rsidR="002B4A8B" w:rsidRPr="004800F9" w:rsidRDefault="002B4A8B" w:rsidP="0041401F">
      <w:pPr>
        <w:shd w:val="pct10" w:color="auto" w:fill="auto"/>
        <w:bidi w:val="0"/>
        <w:jc w:val="both"/>
        <w:rPr>
          <w:rFonts w:asciiTheme="majorBidi" w:hAnsiTheme="majorBidi" w:cstheme="majorBidi"/>
          <w:b/>
          <w:sz w:val="22"/>
          <w:szCs w:val="22"/>
        </w:rPr>
      </w:pPr>
      <w:r w:rsidRPr="004800F9">
        <w:rPr>
          <w:rFonts w:asciiTheme="majorBidi" w:hAnsiTheme="majorBidi" w:cstheme="majorBidi"/>
          <w:b/>
          <w:sz w:val="22"/>
          <w:szCs w:val="22"/>
        </w:rPr>
        <w:t xml:space="preserve">Sales </w:t>
      </w:r>
      <w:r w:rsidR="0041401F">
        <w:rPr>
          <w:rFonts w:asciiTheme="majorBidi" w:hAnsiTheme="majorBidi" w:cstheme="majorBidi"/>
          <w:b/>
          <w:sz w:val="22"/>
          <w:szCs w:val="22"/>
        </w:rPr>
        <w:t>Manager</w:t>
      </w:r>
      <w:r w:rsidR="00A541D0">
        <w:rPr>
          <w:rFonts w:asciiTheme="majorBidi" w:hAnsiTheme="majorBidi" w:cstheme="majorBidi"/>
          <w:b/>
          <w:sz w:val="22"/>
          <w:szCs w:val="22"/>
        </w:rPr>
        <w:tab/>
      </w:r>
      <w:r w:rsidR="002C1890">
        <w:rPr>
          <w:rFonts w:asciiTheme="majorBidi" w:hAnsiTheme="majorBidi" w:cstheme="majorBidi"/>
          <w:b/>
          <w:sz w:val="22"/>
          <w:szCs w:val="22"/>
        </w:rPr>
        <w:tab/>
      </w:r>
      <w:r w:rsidR="005D55D5">
        <w:rPr>
          <w:rFonts w:asciiTheme="majorBidi" w:hAnsiTheme="majorBidi" w:cstheme="majorBidi"/>
          <w:b/>
          <w:sz w:val="22"/>
          <w:szCs w:val="22"/>
        </w:rPr>
        <w:t xml:space="preserve">         </w:t>
      </w:r>
      <w:r w:rsidR="00626A47">
        <w:rPr>
          <w:rFonts w:asciiTheme="majorBidi" w:hAnsiTheme="majorBidi" w:cstheme="majorBidi"/>
          <w:b/>
          <w:sz w:val="22"/>
          <w:szCs w:val="22"/>
        </w:rPr>
        <w:tab/>
        <w:t xml:space="preserve">      </w:t>
      </w:r>
      <w:proofErr w:type="gramStart"/>
      <w:r w:rsidR="00626A47">
        <w:rPr>
          <w:rFonts w:asciiTheme="majorBidi" w:hAnsiTheme="majorBidi" w:cstheme="majorBidi"/>
          <w:b/>
          <w:sz w:val="22"/>
          <w:szCs w:val="22"/>
        </w:rPr>
        <w:t xml:space="preserve">   </w:t>
      </w:r>
      <w:r w:rsidR="00ED57C9" w:rsidRPr="004800F9">
        <w:rPr>
          <w:rFonts w:asciiTheme="majorBidi" w:hAnsiTheme="majorBidi" w:cstheme="majorBidi"/>
          <w:b/>
          <w:sz w:val="22"/>
          <w:szCs w:val="22"/>
        </w:rPr>
        <w:t>“</w:t>
      </w:r>
      <w:proofErr w:type="gramEnd"/>
      <w:r w:rsidR="00ED57C9" w:rsidRPr="004800F9">
        <w:rPr>
          <w:rFonts w:asciiTheme="majorBidi" w:hAnsiTheme="majorBidi" w:cstheme="majorBidi"/>
          <w:b/>
          <w:sz w:val="22"/>
          <w:szCs w:val="22"/>
        </w:rPr>
        <w:t>UAE based”</w:t>
      </w:r>
      <w:r w:rsidR="005D55D5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ED57C9" w:rsidRPr="004800F9">
        <w:rPr>
          <w:rFonts w:asciiTheme="majorBidi" w:hAnsiTheme="majorBidi" w:cstheme="majorBidi"/>
          <w:b/>
          <w:sz w:val="22"/>
          <w:szCs w:val="22"/>
        </w:rPr>
        <w:t>Chemical</w:t>
      </w:r>
      <w:r w:rsidR="005D55D5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7C1DB0" w:rsidRPr="004800F9">
        <w:rPr>
          <w:rFonts w:asciiTheme="majorBidi" w:hAnsiTheme="majorBidi" w:cstheme="majorBidi"/>
          <w:b/>
          <w:sz w:val="22"/>
          <w:szCs w:val="22"/>
        </w:rPr>
        <w:t xml:space="preserve">Manufacturer- </w:t>
      </w:r>
      <w:r w:rsidRPr="004800F9">
        <w:rPr>
          <w:rFonts w:asciiTheme="majorBidi" w:hAnsiTheme="majorBidi" w:cstheme="majorBidi"/>
          <w:b/>
          <w:sz w:val="22"/>
          <w:szCs w:val="22"/>
        </w:rPr>
        <w:t>Dubai, UAE</w:t>
      </w:r>
    </w:p>
    <w:p w14:paraId="696B08E7" w14:textId="77777777" w:rsidR="002B4A8B" w:rsidRPr="009F4070" w:rsidRDefault="002B4A8B" w:rsidP="00F9050D">
      <w:pPr>
        <w:numPr>
          <w:ilvl w:val="0"/>
          <w:numId w:val="7"/>
        </w:numPr>
        <w:bidi w:val="0"/>
        <w:jc w:val="both"/>
        <w:rPr>
          <w:rFonts w:asciiTheme="majorBidi" w:hAnsiTheme="majorBidi" w:cstheme="majorBidi"/>
          <w:sz w:val="20"/>
          <w:szCs w:val="20"/>
        </w:rPr>
      </w:pPr>
      <w:r w:rsidRPr="009F4070">
        <w:rPr>
          <w:rFonts w:asciiTheme="majorBidi" w:hAnsiTheme="majorBidi" w:cstheme="majorBidi"/>
          <w:sz w:val="20"/>
          <w:szCs w:val="20"/>
        </w:rPr>
        <w:t>Responsible for acquiring new prospects &amp; leads to purchase bulk volume products and sign commercial Agreements &amp; sales order.</w:t>
      </w:r>
    </w:p>
    <w:p w14:paraId="4A4178EF" w14:textId="77777777" w:rsidR="002B4A8B" w:rsidRPr="009F4070" w:rsidRDefault="002B4A8B" w:rsidP="00F9050D">
      <w:pPr>
        <w:numPr>
          <w:ilvl w:val="0"/>
          <w:numId w:val="7"/>
        </w:numPr>
        <w:bidi w:val="0"/>
        <w:jc w:val="both"/>
        <w:rPr>
          <w:rFonts w:asciiTheme="majorBidi" w:hAnsiTheme="majorBidi" w:cstheme="majorBidi"/>
          <w:sz w:val="20"/>
          <w:szCs w:val="20"/>
        </w:rPr>
      </w:pPr>
      <w:r w:rsidRPr="009F4070">
        <w:rPr>
          <w:rFonts w:asciiTheme="majorBidi" w:hAnsiTheme="majorBidi" w:cstheme="majorBidi"/>
          <w:sz w:val="20"/>
          <w:szCs w:val="20"/>
        </w:rPr>
        <w:t>Develop Regional sales strategies &amp; sales tactics meet the Company yearly revenue budget and backlog revenues.</w:t>
      </w:r>
    </w:p>
    <w:p w14:paraId="4CC93BB2" w14:textId="77777777" w:rsidR="007957F6" w:rsidRPr="009F4070" w:rsidRDefault="007957F6" w:rsidP="00F9050D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0"/>
          <w:szCs w:val="20"/>
        </w:rPr>
      </w:pPr>
      <w:r w:rsidRPr="009F4070">
        <w:rPr>
          <w:rFonts w:asciiTheme="majorBidi" w:eastAsia="Times New Roman" w:hAnsiTheme="majorBidi" w:cstheme="majorBidi"/>
          <w:sz w:val="20"/>
          <w:szCs w:val="20"/>
        </w:rPr>
        <w:t>Working closely with distribution partners and Marketing Research companies to obtain relevant information, including the development and implementation of brand audit studies.</w:t>
      </w:r>
    </w:p>
    <w:p w14:paraId="5F03F175" w14:textId="77777777" w:rsidR="007957F6" w:rsidRPr="009F4070" w:rsidRDefault="007957F6" w:rsidP="008F1E8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0"/>
          <w:szCs w:val="20"/>
        </w:rPr>
      </w:pPr>
      <w:r w:rsidRPr="009F4070">
        <w:rPr>
          <w:rFonts w:asciiTheme="majorBidi" w:eastAsia="Times New Roman" w:hAnsiTheme="majorBidi" w:cstheme="majorBidi"/>
          <w:sz w:val="20"/>
          <w:szCs w:val="20"/>
        </w:rPr>
        <w:t xml:space="preserve">Promoting new </w:t>
      </w:r>
      <w:r w:rsidR="00414065" w:rsidRPr="009F4070">
        <w:rPr>
          <w:rFonts w:asciiTheme="majorBidi" w:eastAsia="Times New Roman" w:hAnsiTheme="majorBidi" w:cstheme="majorBidi"/>
          <w:sz w:val="20"/>
          <w:szCs w:val="20"/>
        </w:rPr>
        <w:t xml:space="preserve">products and any special deals and delivering internal/external </w:t>
      </w:r>
      <w:r w:rsidRPr="009F4070">
        <w:rPr>
          <w:rFonts w:asciiTheme="majorBidi" w:eastAsia="Times New Roman" w:hAnsiTheme="majorBidi" w:cstheme="majorBidi"/>
          <w:sz w:val="20"/>
          <w:szCs w:val="20"/>
        </w:rPr>
        <w:t xml:space="preserve">presentations </w:t>
      </w:r>
      <w:r w:rsidR="00414065" w:rsidRPr="009F4070">
        <w:rPr>
          <w:rFonts w:asciiTheme="majorBidi" w:eastAsia="Times New Roman" w:hAnsiTheme="majorBidi" w:cstheme="majorBidi"/>
          <w:sz w:val="20"/>
          <w:szCs w:val="20"/>
        </w:rPr>
        <w:t>for</w:t>
      </w:r>
      <w:r w:rsidRPr="009F4070">
        <w:rPr>
          <w:rFonts w:asciiTheme="majorBidi" w:eastAsia="Times New Roman" w:hAnsiTheme="majorBidi" w:cstheme="majorBidi"/>
          <w:sz w:val="20"/>
          <w:szCs w:val="20"/>
        </w:rPr>
        <w:t xml:space="preserve"> new product introductions, marketing materials, </w:t>
      </w:r>
      <w:r w:rsidR="008F1E83" w:rsidRPr="009F4070">
        <w:rPr>
          <w:rFonts w:asciiTheme="majorBidi" w:eastAsia="Times New Roman" w:hAnsiTheme="majorBidi" w:cstheme="majorBidi"/>
          <w:sz w:val="20"/>
          <w:szCs w:val="20"/>
        </w:rPr>
        <w:t>and business</w:t>
      </w:r>
      <w:r w:rsidRPr="009F4070">
        <w:rPr>
          <w:rFonts w:asciiTheme="majorBidi" w:eastAsia="Times New Roman" w:hAnsiTheme="majorBidi" w:cstheme="majorBidi"/>
          <w:sz w:val="20"/>
          <w:szCs w:val="20"/>
        </w:rPr>
        <w:t xml:space="preserve"> objective </w:t>
      </w:r>
      <w:r w:rsidR="008F1E83">
        <w:rPr>
          <w:rFonts w:asciiTheme="majorBidi" w:eastAsia="Times New Roman" w:hAnsiTheme="majorBidi" w:cstheme="majorBidi"/>
          <w:sz w:val="20"/>
          <w:szCs w:val="20"/>
        </w:rPr>
        <w:t>&amp;</w:t>
      </w:r>
      <w:r w:rsidRPr="009F4070">
        <w:rPr>
          <w:rFonts w:asciiTheme="majorBidi" w:eastAsia="Times New Roman" w:hAnsiTheme="majorBidi" w:cstheme="majorBidi"/>
          <w:sz w:val="20"/>
          <w:szCs w:val="20"/>
        </w:rPr>
        <w:t xml:space="preserve"> communication strategy.</w:t>
      </w:r>
    </w:p>
    <w:p w14:paraId="32D86F89" w14:textId="77777777" w:rsidR="00F10244" w:rsidRDefault="00F10244" w:rsidP="00F10244">
      <w:pPr>
        <w:numPr>
          <w:ilvl w:val="0"/>
          <w:numId w:val="7"/>
        </w:numPr>
        <w:shd w:val="clear" w:color="auto" w:fill="FFFFFF"/>
        <w:bidi w:val="0"/>
        <w:jc w:val="both"/>
        <w:rPr>
          <w:rFonts w:asciiTheme="majorBidi" w:hAnsiTheme="majorBidi" w:cstheme="majorBidi"/>
          <w:sz w:val="20"/>
          <w:szCs w:val="20"/>
        </w:rPr>
      </w:pPr>
      <w:r w:rsidRPr="00F10244">
        <w:rPr>
          <w:rFonts w:asciiTheme="majorBidi" w:hAnsiTheme="majorBidi" w:cstheme="majorBidi"/>
          <w:sz w:val="20"/>
          <w:szCs w:val="20"/>
        </w:rPr>
        <w:t>oversees the execution of marketing and advertising campaigns for various broadcast, digital, and media outlets</w:t>
      </w:r>
      <w:r>
        <w:rPr>
          <w:rFonts w:asciiTheme="majorBidi" w:hAnsiTheme="majorBidi" w:cstheme="majorBidi"/>
          <w:sz w:val="20"/>
          <w:szCs w:val="20"/>
        </w:rPr>
        <w:t>.</w:t>
      </w:r>
    </w:p>
    <w:p w14:paraId="49953610" w14:textId="388A75DD" w:rsidR="007957F6" w:rsidRPr="009F4070" w:rsidRDefault="007957F6" w:rsidP="00F10244">
      <w:pPr>
        <w:numPr>
          <w:ilvl w:val="0"/>
          <w:numId w:val="7"/>
        </w:numPr>
        <w:shd w:val="clear" w:color="auto" w:fill="FFFFFF"/>
        <w:bidi w:val="0"/>
        <w:jc w:val="both"/>
        <w:rPr>
          <w:rFonts w:asciiTheme="majorBidi" w:hAnsiTheme="majorBidi" w:cstheme="majorBidi"/>
          <w:sz w:val="20"/>
          <w:szCs w:val="20"/>
        </w:rPr>
      </w:pPr>
      <w:r w:rsidRPr="009F4070">
        <w:rPr>
          <w:rFonts w:asciiTheme="majorBidi" w:hAnsiTheme="majorBidi" w:cstheme="majorBidi"/>
          <w:sz w:val="20"/>
          <w:szCs w:val="20"/>
        </w:rPr>
        <w:t>Coordinating the development of communication materials such as</w:t>
      </w:r>
      <w:r w:rsidR="00F113C4" w:rsidRPr="009F4070">
        <w:rPr>
          <w:rFonts w:asciiTheme="majorBidi" w:hAnsiTheme="majorBidi" w:cstheme="majorBidi"/>
          <w:sz w:val="20"/>
          <w:szCs w:val="20"/>
        </w:rPr>
        <w:t xml:space="preserve"> </w:t>
      </w:r>
      <w:r w:rsidRPr="009F4070">
        <w:rPr>
          <w:rFonts w:asciiTheme="majorBidi" w:hAnsiTheme="majorBidi" w:cstheme="majorBidi"/>
          <w:sz w:val="20"/>
          <w:szCs w:val="20"/>
        </w:rPr>
        <w:t xml:space="preserve">websites, brochures, </w:t>
      </w:r>
      <w:r w:rsidR="00505F09" w:rsidRPr="009F4070">
        <w:rPr>
          <w:rFonts w:asciiTheme="majorBidi" w:hAnsiTheme="majorBidi" w:cstheme="majorBidi"/>
          <w:sz w:val="20"/>
          <w:szCs w:val="20"/>
        </w:rPr>
        <w:t xml:space="preserve">catalogues, </w:t>
      </w:r>
      <w:r w:rsidRPr="009F4070">
        <w:rPr>
          <w:rFonts w:asciiTheme="majorBidi" w:hAnsiTheme="majorBidi" w:cstheme="majorBidi"/>
          <w:sz w:val="20"/>
          <w:szCs w:val="20"/>
        </w:rPr>
        <w:t>packaging and in-store displays.</w:t>
      </w:r>
    </w:p>
    <w:p w14:paraId="7C47E42B" w14:textId="77777777" w:rsidR="002B4A8B" w:rsidRPr="00FF7309" w:rsidRDefault="002B4A8B" w:rsidP="00F9050D">
      <w:pPr>
        <w:numPr>
          <w:ilvl w:val="0"/>
          <w:numId w:val="7"/>
        </w:numPr>
        <w:bidi w:val="0"/>
        <w:jc w:val="both"/>
        <w:rPr>
          <w:rFonts w:asciiTheme="majorBidi" w:hAnsiTheme="majorBidi" w:cstheme="majorBidi"/>
          <w:sz w:val="20"/>
          <w:szCs w:val="20"/>
        </w:rPr>
      </w:pPr>
      <w:r w:rsidRPr="00FF7309">
        <w:rPr>
          <w:rFonts w:asciiTheme="majorBidi" w:hAnsiTheme="majorBidi" w:cstheme="majorBidi"/>
          <w:sz w:val="20"/>
          <w:szCs w:val="20"/>
        </w:rPr>
        <w:t xml:space="preserve">Present </w:t>
      </w:r>
      <w:r w:rsidR="00726D28" w:rsidRPr="00FF7309">
        <w:rPr>
          <w:rFonts w:asciiTheme="majorBidi" w:hAnsiTheme="majorBidi" w:cstheme="majorBidi"/>
          <w:sz w:val="20"/>
          <w:szCs w:val="20"/>
        </w:rPr>
        <w:t xml:space="preserve">monthly forecast, </w:t>
      </w:r>
      <w:r w:rsidRPr="00FF7309">
        <w:rPr>
          <w:rFonts w:asciiTheme="majorBidi" w:hAnsiTheme="majorBidi" w:cstheme="majorBidi"/>
          <w:sz w:val="20"/>
          <w:szCs w:val="20"/>
        </w:rPr>
        <w:t>sales reports &amp; recommendation to Management on business trends, competition with a view to developing new services, products, and distribution channels strategies.</w:t>
      </w:r>
    </w:p>
    <w:p w14:paraId="6D093616" w14:textId="77777777" w:rsidR="00F44593" w:rsidRPr="00FF7309" w:rsidRDefault="00163769" w:rsidP="00F9050D">
      <w:pPr>
        <w:bidi w:val="0"/>
        <w:jc w:val="both"/>
        <w:outlineLvl w:val="0"/>
        <w:rPr>
          <w:rFonts w:asciiTheme="majorBidi" w:hAnsiTheme="majorBidi" w:cstheme="majorBidi"/>
          <w:b/>
          <w:sz w:val="20"/>
          <w:szCs w:val="20"/>
          <w:u w:val="single"/>
        </w:rPr>
      </w:pPr>
      <w:r w:rsidRPr="00FF7309">
        <w:rPr>
          <w:rFonts w:asciiTheme="majorBidi" w:hAnsiTheme="majorBidi" w:cstheme="majorBidi"/>
          <w:b/>
          <w:sz w:val="20"/>
          <w:szCs w:val="20"/>
          <w:u w:val="single"/>
        </w:rPr>
        <w:t xml:space="preserve">Key </w:t>
      </w:r>
      <w:r w:rsidR="00F44593" w:rsidRPr="00FF7309">
        <w:rPr>
          <w:rFonts w:asciiTheme="majorBidi" w:hAnsiTheme="majorBidi" w:cstheme="majorBidi"/>
          <w:b/>
          <w:sz w:val="20"/>
          <w:szCs w:val="20"/>
          <w:u w:val="single"/>
        </w:rPr>
        <w:t>Achievement:</w:t>
      </w:r>
    </w:p>
    <w:p w14:paraId="156CDC8F" w14:textId="77777777" w:rsidR="009822A8" w:rsidRPr="00FF7309" w:rsidRDefault="00F44593" w:rsidP="00AB536A">
      <w:pPr>
        <w:pStyle w:val="a5"/>
        <w:numPr>
          <w:ilvl w:val="0"/>
          <w:numId w:val="7"/>
        </w:numPr>
        <w:spacing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FF7309">
        <w:rPr>
          <w:rFonts w:asciiTheme="majorBidi" w:eastAsia="Times New Roman" w:hAnsiTheme="majorBidi" w:cstheme="majorBidi"/>
          <w:sz w:val="20"/>
          <w:szCs w:val="20"/>
        </w:rPr>
        <w:t>T</w:t>
      </w:r>
      <w:r w:rsidR="00B75159" w:rsidRPr="00FF7309">
        <w:rPr>
          <w:rFonts w:asciiTheme="majorBidi" w:eastAsia="Times New Roman" w:hAnsiTheme="majorBidi" w:cstheme="majorBidi"/>
          <w:sz w:val="20"/>
          <w:szCs w:val="20"/>
        </w:rPr>
        <w:t>urned</w:t>
      </w:r>
      <w:r w:rsidR="006D5018" w:rsidRPr="00FF7309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D50F13" w:rsidRPr="00FF7309">
        <w:rPr>
          <w:rFonts w:asciiTheme="majorBidi" w:eastAsia="Times New Roman" w:hAnsiTheme="majorBidi" w:cstheme="majorBidi"/>
          <w:sz w:val="20"/>
          <w:szCs w:val="20"/>
        </w:rPr>
        <w:t xml:space="preserve">local market </w:t>
      </w:r>
      <w:r w:rsidRPr="00FF7309">
        <w:rPr>
          <w:rFonts w:asciiTheme="majorBidi" w:eastAsia="Times New Roman" w:hAnsiTheme="majorBidi" w:cstheme="majorBidi"/>
          <w:sz w:val="20"/>
          <w:szCs w:val="20"/>
        </w:rPr>
        <w:t>sales within a plan from AED2</w:t>
      </w:r>
      <w:r w:rsidR="00AB536A" w:rsidRPr="00FF7309">
        <w:rPr>
          <w:rFonts w:asciiTheme="majorBidi" w:eastAsia="Times New Roman" w:hAnsiTheme="majorBidi" w:cstheme="majorBidi"/>
          <w:sz w:val="20"/>
          <w:szCs w:val="20"/>
        </w:rPr>
        <w:t>5</w:t>
      </w:r>
      <w:r w:rsidRPr="00FF7309">
        <w:rPr>
          <w:rFonts w:asciiTheme="majorBidi" w:eastAsia="Times New Roman" w:hAnsiTheme="majorBidi" w:cstheme="majorBidi"/>
          <w:sz w:val="20"/>
          <w:szCs w:val="20"/>
        </w:rPr>
        <w:t>K to AED2</w:t>
      </w:r>
      <w:r w:rsidR="009A294A" w:rsidRPr="00FF7309">
        <w:rPr>
          <w:rFonts w:asciiTheme="majorBidi" w:eastAsia="Times New Roman" w:hAnsiTheme="majorBidi" w:cstheme="majorBidi"/>
          <w:sz w:val="20"/>
          <w:szCs w:val="20"/>
        </w:rPr>
        <w:t>0</w:t>
      </w:r>
      <w:r w:rsidRPr="00FF7309">
        <w:rPr>
          <w:rFonts w:asciiTheme="majorBidi" w:eastAsia="Times New Roman" w:hAnsiTheme="majorBidi" w:cstheme="majorBidi"/>
          <w:sz w:val="20"/>
          <w:szCs w:val="20"/>
        </w:rPr>
        <w:t>0K per month</w:t>
      </w:r>
      <w:r w:rsidR="00732723" w:rsidRPr="00FF7309">
        <w:rPr>
          <w:rFonts w:asciiTheme="majorBidi" w:eastAsia="Times New Roman" w:hAnsiTheme="majorBidi" w:cstheme="majorBidi"/>
          <w:sz w:val="20"/>
          <w:szCs w:val="20"/>
        </w:rPr>
        <w:t xml:space="preserve"> after first year</w:t>
      </w:r>
      <w:r w:rsidRPr="00FF7309">
        <w:rPr>
          <w:rFonts w:asciiTheme="majorBidi" w:eastAsia="Times New Roman" w:hAnsiTheme="majorBidi" w:cstheme="majorBidi"/>
          <w:sz w:val="20"/>
          <w:szCs w:val="20"/>
        </w:rPr>
        <w:t>.</w:t>
      </w:r>
    </w:p>
    <w:p w14:paraId="047AF16A" w14:textId="40C51461" w:rsidR="00156C93" w:rsidRPr="00156C93" w:rsidRDefault="00F44593" w:rsidP="00156C93">
      <w:pPr>
        <w:pStyle w:val="a5"/>
        <w:numPr>
          <w:ilvl w:val="0"/>
          <w:numId w:val="7"/>
        </w:numPr>
        <w:spacing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FF7309">
        <w:rPr>
          <w:rFonts w:asciiTheme="majorBidi" w:eastAsia="Times New Roman" w:hAnsiTheme="majorBidi" w:cstheme="majorBidi"/>
          <w:sz w:val="20"/>
          <w:szCs w:val="20"/>
        </w:rPr>
        <w:t>Penetrated Qatar market with monthly sales of AED50K.</w:t>
      </w:r>
    </w:p>
    <w:p w14:paraId="49E24B33" w14:textId="77777777" w:rsidR="00156C93" w:rsidRDefault="00156C93" w:rsidP="00D05966">
      <w:pPr>
        <w:pStyle w:val="a5"/>
        <w:spacing w:line="240" w:lineRule="auto"/>
        <w:ind w:left="360"/>
        <w:jc w:val="center"/>
        <w:rPr>
          <w:rFonts w:asciiTheme="majorBidi" w:hAnsiTheme="majorBidi" w:cstheme="majorBidi"/>
          <w:color w:val="999999"/>
          <w:lang w:bidi="ar-AE"/>
        </w:rPr>
      </w:pPr>
    </w:p>
    <w:p w14:paraId="6080EFE6" w14:textId="63AB9E3C" w:rsidR="009E63DC" w:rsidRDefault="002B4A8B" w:rsidP="00D05966">
      <w:pPr>
        <w:pStyle w:val="a5"/>
        <w:spacing w:line="240" w:lineRule="auto"/>
        <w:ind w:left="360"/>
        <w:jc w:val="center"/>
        <w:rPr>
          <w:rFonts w:asciiTheme="majorBidi" w:hAnsiTheme="majorBidi" w:cstheme="majorBidi"/>
          <w:color w:val="999999"/>
          <w:lang w:bidi="ar-AE"/>
        </w:rPr>
      </w:pPr>
      <w:r w:rsidRPr="004800F9">
        <w:rPr>
          <w:rFonts w:asciiTheme="majorBidi" w:hAnsiTheme="majorBidi" w:cstheme="majorBidi"/>
          <w:color w:val="999999"/>
          <w:lang w:bidi="ar-AE"/>
        </w:rPr>
        <w:t>-1-</w:t>
      </w:r>
    </w:p>
    <w:p w14:paraId="4D804390" w14:textId="77777777" w:rsidR="002B4A8B" w:rsidRPr="004800F9" w:rsidRDefault="002B4A8B" w:rsidP="00F9050D">
      <w:pPr>
        <w:shd w:val="pct10" w:color="auto" w:fill="auto"/>
        <w:bidi w:val="0"/>
        <w:jc w:val="both"/>
        <w:rPr>
          <w:rFonts w:asciiTheme="majorBidi" w:hAnsiTheme="majorBidi" w:cstheme="majorBidi"/>
          <w:b/>
          <w:color w:val="FF0000"/>
          <w:sz w:val="22"/>
          <w:szCs w:val="22"/>
        </w:rPr>
      </w:pPr>
      <w:r w:rsidRPr="004800F9">
        <w:rPr>
          <w:rFonts w:asciiTheme="majorBidi" w:hAnsiTheme="majorBidi" w:cstheme="majorBidi"/>
          <w:b/>
          <w:sz w:val="22"/>
          <w:szCs w:val="22"/>
        </w:rPr>
        <w:lastRenderedPageBreak/>
        <w:t xml:space="preserve">June 2010 – April 2013:            </w:t>
      </w:r>
      <w:r w:rsidR="0051414C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Pr="004800F9">
        <w:rPr>
          <w:rFonts w:asciiTheme="majorBidi" w:hAnsiTheme="majorBidi" w:cstheme="majorBidi"/>
          <w:b/>
          <w:sz w:val="22"/>
          <w:szCs w:val="22"/>
        </w:rPr>
        <w:t xml:space="preserve">East Mediterranean for Printing Inks (EMPI) </w:t>
      </w:r>
      <w:r w:rsidRPr="004800F9">
        <w:rPr>
          <w:rFonts w:asciiTheme="majorBidi" w:hAnsiTheme="majorBidi" w:cstheme="majorBidi"/>
          <w:b/>
          <w:noProof/>
          <w:color w:val="FF0000"/>
          <w:sz w:val="22"/>
          <w:szCs w:val="22"/>
        </w:rPr>
        <w:drawing>
          <wp:inline distT="0" distB="0" distL="0" distR="0" wp14:anchorId="3525DDF5" wp14:editId="08C0C2D8">
            <wp:extent cx="619125" cy="228600"/>
            <wp:effectExtent l="0" t="0" r="0" b="0"/>
            <wp:docPr id="2" name="Picture 2" descr="Pictu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ACD290" w14:textId="77777777" w:rsidR="004C60BC" w:rsidRPr="004800F9" w:rsidRDefault="002B4A8B" w:rsidP="00F9050D">
      <w:pPr>
        <w:shd w:val="pct10" w:color="auto" w:fill="auto"/>
        <w:bidi w:val="0"/>
        <w:jc w:val="both"/>
        <w:rPr>
          <w:rFonts w:asciiTheme="majorBidi" w:hAnsiTheme="majorBidi" w:cstheme="majorBidi"/>
          <w:b/>
          <w:sz w:val="22"/>
          <w:szCs w:val="22"/>
        </w:rPr>
      </w:pPr>
      <w:r w:rsidRPr="004800F9">
        <w:rPr>
          <w:rFonts w:asciiTheme="majorBidi" w:hAnsiTheme="majorBidi" w:cstheme="majorBidi"/>
          <w:b/>
          <w:sz w:val="22"/>
          <w:szCs w:val="22"/>
        </w:rPr>
        <w:t>Export Sales Manager</w:t>
      </w:r>
      <w:r w:rsidR="006A62B6" w:rsidRPr="004800F9">
        <w:rPr>
          <w:rFonts w:asciiTheme="majorBidi" w:hAnsiTheme="majorBidi" w:cstheme="majorBidi"/>
          <w:b/>
          <w:sz w:val="22"/>
          <w:szCs w:val="22"/>
        </w:rPr>
        <w:tab/>
      </w:r>
      <w:r w:rsidR="007F6ACD">
        <w:rPr>
          <w:rFonts w:asciiTheme="majorBidi" w:hAnsiTheme="majorBidi" w:cstheme="majorBidi"/>
          <w:b/>
          <w:sz w:val="22"/>
          <w:szCs w:val="22"/>
        </w:rPr>
        <w:t xml:space="preserve">           </w:t>
      </w:r>
      <w:r w:rsidR="006A62B6" w:rsidRPr="004800F9">
        <w:rPr>
          <w:rFonts w:asciiTheme="majorBidi" w:hAnsiTheme="majorBidi" w:cstheme="majorBidi"/>
          <w:b/>
          <w:sz w:val="21"/>
          <w:szCs w:val="21"/>
        </w:rPr>
        <w:t>"Jordanian" Printing Inks Manufacturer</w:t>
      </w:r>
      <w:r w:rsidR="007D06D3" w:rsidRPr="004800F9">
        <w:rPr>
          <w:rFonts w:asciiTheme="majorBidi" w:hAnsiTheme="majorBidi" w:cstheme="majorBidi"/>
          <w:b/>
          <w:sz w:val="21"/>
          <w:szCs w:val="21"/>
        </w:rPr>
        <w:t>, Bahrain &amp; Jordan</w:t>
      </w:r>
    </w:p>
    <w:p w14:paraId="1D16C3B1" w14:textId="77777777" w:rsidR="002B4A8B" w:rsidRPr="004800F9" w:rsidRDefault="002B4A8B" w:rsidP="00F9050D">
      <w:pPr>
        <w:bidi w:val="0"/>
        <w:jc w:val="both"/>
        <w:outlineLvl w:val="0"/>
        <w:rPr>
          <w:rFonts w:asciiTheme="majorBidi" w:hAnsiTheme="majorBidi" w:cstheme="majorBidi"/>
          <w:b/>
          <w:bCs/>
          <w:sz w:val="22"/>
          <w:szCs w:val="22"/>
          <w:u w:val="single"/>
          <w:lang w:bidi="ar-AE"/>
        </w:rPr>
      </w:pPr>
      <w:r w:rsidRPr="004800F9">
        <w:rPr>
          <w:rFonts w:asciiTheme="majorBidi" w:hAnsiTheme="majorBidi" w:cstheme="majorBidi"/>
          <w:b/>
          <w:bCs/>
          <w:sz w:val="22"/>
          <w:szCs w:val="22"/>
          <w:u w:val="single"/>
          <w:lang w:bidi="ar-AE"/>
        </w:rPr>
        <w:t>Role:</w:t>
      </w:r>
    </w:p>
    <w:p w14:paraId="0D5E2DED" w14:textId="77777777" w:rsidR="002B4A8B" w:rsidRPr="00744AF1" w:rsidRDefault="002B4A8B" w:rsidP="00F9050D">
      <w:pPr>
        <w:numPr>
          <w:ilvl w:val="0"/>
          <w:numId w:val="7"/>
        </w:numPr>
        <w:bidi w:val="0"/>
        <w:jc w:val="both"/>
        <w:rPr>
          <w:rFonts w:asciiTheme="majorBidi" w:hAnsiTheme="majorBidi" w:cstheme="majorBidi"/>
          <w:sz w:val="21"/>
          <w:szCs w:val="21"/>
        </w:rPr>
      </w:pPr>
      <w:r w:rsidRPr="00744AF1">
        <w:rPr>
          <w:rFonts w:asciiTheme="majorBidi" w:hAnsiTheme="majorBidi" w:cstheme="majorBidi"/>
          <w:sz w:val="21"/>
          <w:szCs w:val="21"/>
        </w:rPr>
        <w:t>Build strong commercial relatio</w:t>
      </w:r>
      <w:r w:rsidR="0021590F" w:rsidRPr="00744AF1">
        <w:rPr>
          <w:rFonts w:asciiTheme="majorBidi" w:hAnsiTheme="majorBidi" w:cstheme="majorBidi"/>
          <w:sz w:val="21"/>
          <w:szCs w:val="21"/>
        </w:rPr>
        <w:t>nships</w:t>
      </w:r>
      <w:r w:rsidR="00C64E73" w:rsidRPr="00744AF1">
        <w:rPr>
          <w:rFonts w:asciiTheme="majorBidi" w:hAnsiTheme="majorBidi" w:cstheme="majorBidi"/>
          <w:sz w:val="21"/>
          <w:szCs w:val="21"/>
        </w:rPr>
        <w:t xml:space="preserve"> </w:t>
      </w:r>
      <w:r w:rsidRPr="00744AF1">
        <w:rPr>
          <w:rFonts w:asciiTheme="majorBidi" w:hAnsiTheme="majorBidi" w:cstheme="majorBidi"/>
          <w:sz w:val="21"/>
          <w:szCs w:val="21"/>
        </w:rPr>
        <w:t xml:space="preserve">with existing </w:t>
      </w:r>
      <w:r w:rsidR="001D4BF9" w:rsidRPr="00744AF1">
        <w:rPr>
          <w:rFonts w:asciiTheme="majorBidi" w:hAnsiTheme="majorBidi" w:cstheme="majorBidi"/>
          <w:sz w:val="21"/>
          <w:szCs w:val="21"/>
        </w:rPr>
        <w:t>clients</w:t>
      </w:r>
      <w:r w:rsidRPr="00744AF1">
        <w:rPr>
          <w:rFonts w:asciiTheme="majorBidi" w:hAnsiTheme="majorBidi" w:cstheme="majorBidi"/>
          <w:sz w:val="21"/>
          <w:szCs w:val="21"/>
        </w:rPr>
        <w:t>, as well as identify/develop</w:t>
      </w:r>
      <w:r w:rsidR="00C64E73" w:rsidRPr="00744AF1">
        <w:rPr>
          <w:rFonts w:asciiTheme="majorBidi" w:hAnsiTheme="majorBidi" w:cstheme="majorBidi"/>
          <w:sz w:val="21"/>
          <w:szCs w:val="21"/>
        </w:rPr>
        <w:t xml:space="preserve"> </w:t>
      </w:r>
      <w:r w:rsidR="006A2EB8" w:rsidRPr="00744AF1">
        <w:rPr>
          <w:rFonts w:asciiTheme="majorBidi" w:hAnsiTheme="majorBidi" w:cstheme="majorBidi"/>
          <w:sz w:val="21"/>
          <w:szCs w:val="21"/>
        </w:rPr>
        <w:t>prospects</w:t>
      </w:r>
      <w:r w:rsidR="00C64E73" w:rsidRPr="00744AF1">
        <w:rPr>
          <w:rFonts w:asciiTheme="majorBidi" w:hAnsiTheme="majorBidi" w:cstheme="majorBidi"/>
          <w:sz w:val="21"/>
          <w:szCs w:val="21"/>
        </w:rPr>
        <w:t xml:space="preserve"> </w:t>
      </w:r>
      <w:r w:rsidR="00176796" w:rsidRPr="00744AF1">
        <w:rPr>
          <w:rFonts w:asciiTheme="majorBidi" w:hAnsiTheme="majorBidi" w:cstheme="majorBidi"/>
          <w:sz w:val="21"/>
          <w:szCs w:val="21"/>
        </w:rPr>
        <w:t xml:space="preserve">in </w:t>
      </w:r>
      <w:r w:rsidRPr="00744AF1">
        <w:rPr>
          <w:rFonts w:asciiTheme="majorBidi" w:hAnsiTheme="majorBidi" w:cstheme="majorBidi"/>
          <w:sz w:val="21"/>
          <w:szCs w:val="21"/>
        </w:rPr>
        <w:t>new overseas markets, through researches, meetings &amp;</w:t>
      </w:r>
      <w:r w:rsidR="00176796" w:rsidRPr="00744AF1">
        <w:rPr>
          <w:rFonts w:asciiTheme="majorBidi" w:hAnsiTheme="majorBidi" w:cstheme="majorBidi"/>
          <w:sz w:val="21"/>
          <w:szCs w:val="21"/>
        </w:rPr>
        <w:t>attending exhibi</w:t>
      </w:r>
      <w:r w:rsidR="00EA7CCC" w:rsidRPr="00744AF1">
        <w:rPr>
          <w:rFonts w:asciiTheme="majorBidi" w:hAnsiTheme="majorBidi" w:cstheme="majorBidi"/>
          <w:sz w:val="21"/>
          <w:szCs w:val="21"/>
        </w:rPr>
        <w:t xml:space="preserve">tions </w:t>
      </w:r>
      <w:r w:rsidR="00BD20E8" w:rsidRPr="00744AF1">
        <w:rPr>
          <w:rFonts w:asciiTheme="majorBidi" w:hAnsiTheme="majorBidi" w:cstheme="majorBidi"/>
          <w:sz w:val="21"/>
          <w:szCs w:val="21"/>
        </w:rPr>
        <w:t xml:space="preserve">&amp; sign new Channel Partners in key primary markets </w:t>
      </w:r>
      <w:r w:rsidRPr="00744AF1">
        <w:rPr>
          <w:rFonts w:asciiTheme="majorBidi" w:hAnsiTheme="majorBidi" w:cstheme="majorBidi"/>
          <w:sz w:val="21"/>
          <w:szCs w:val="21"/>
        </w:rPr>
        <w:t>to grow sales volume locally &amp; internationally</w:t>
      </w:r>
      <w:r w:rsidR="00BD20E8" w:rsidRPr="00744AF1">
        <w:rPr>
          <w:rFonts w:asciiTheme="majorBidi" w:hAnsiTheme="majorBidi" w:cstheme="majorBidi"/>
          <w:sz w:val="21"/>
          <w:szCs w:val="21"/>
        </w:rPr>
        <w:t xml:space="preserve">, </w:t>
      </w:r>
      <w:r w:rsidRPr="00744AF1">
        <w:rPr>
          <w:rFonts w:asciiTheme="majorBidi" w:hAnsiTheme="majorBidi" w:cstheme="majorBidi"/>
          <w:sz w:val="21"/>
          <w:szCs w:val="21"/>
        </w:rPr>
        <w:t>to achieve the required total sales targets.</w:t>
      </w:r>
    </w:p>
    <w:p w14:paraId="7114A1A8" w14:textId="77777777" w:rsidR="00BA7AE0" w:rsidRPr="00744AF1" w:rsidRDefault="00BA7AE0" w:rsidP="00F9050D">
      <w:pPr>
        <w:numPr>
          <w:ilvl w:val="0"/>
          <w:numId w:val="7"/>
        </w:numPr>
        <w:bidi w:val="0"/>
        <w:jc w:val="both"/>
        <w:rPr>
          <w:rFonts w:asciiTheme="majorBidi" w:hAnsiTheme="majorBidi" w:cstheme="majorBidi"/>
          <w:sz w:val="21"/>
          <w:szCs w:val="21"/>
        </w:rPr>
      </w:pPr>
      <w:r w:rsidRPr="00744AF1">
        <w:rPr>
          <w:rFonts w:asciiTheme="majorBidi" w:hAnsiTheme="majorBidi" w:cstheme="majorBidi"/>
          <w:sz w:val="21"/>
          <w:szCs w:val="21"/>
        </w:rPr>
        <w:t xml:space="preserve">Use knowledge of </w:t>
      </w:r>
      <w:r w:rsidR="00995170" w:rsidRPr="00744AF1">
        <w:rPr>
          <w:rFonts w:asciiTheme="majorBidi" w:hAnsiTheme="majorBidi" w:cstheme="majorBidi"/>
          <w:sz w:val="21"/>
          <w:szCs w:val="21"/>
        </w:rPr>
        <w:t>the market and competitors to</w:t>
      </w:r>
      <w:r w:rsidR="00C64E73" w:rsidRPr="00744AF1">
        <w:rPr>
          <w:rFonts w:asciiTheme="majorBidi" w:hAnsiTheme="majorBidi" w:cstheme="majorBidi"/>
          <w:sz w:val="21"/>
          <w:szCs w:val="21"/>
        </w:rPr>
        <w:t xml:space="preserve"> </w:t>
      </w:r>
      <w:r w:rsidRPr="00744AF1">
        <w:rPr>
          <w:rFonts w:asciiTheme="majorBidi" w:hAnsiTheme="majorBidi" w:cstheme="majorBidi"/>
          <w:sz w:val="21"/>
          <w:szCs w:val="21"/>
        </w:rPr>
        <w:t>identify and develop the company’s unique selling propositions and differentiators.</w:t>
      </w:r>
    </w:p>
    <w:p w14:paraId="3F8A8B97" w14:textId="77777777" w:rsidR="002B4A8B" w:rsidRPr="00744AF1" w:rsidRDefault="002B4A8B" w:rsidP="00F9050D">
      <w:pPr>
        <w:numPr>
          <w:ilvl w:val="0"/>
          <w:numId w:val="7"/>
        </w:numPr>
        <w:bidi w:val="0"/>
        <w:jc w:val="both"/>
        <w:rPr>
          <w:rFonts w:asciiTheme="majorBidi" w:hAnsiTheme="majorBidi" w:cstheme="majorBidi"/>
          <w:sz w:val="21"/>
          <w:szCs w:val="21"/>
        </w:rPr>
      </w:pPr>
      <w:r w:rsidRPr="00744AF1">
        <w:rPr>
          <w:rFonts w:asciiTheme="majorBidi" w:hAnsiTheme="majorBidi" w:cstheme="majorBidi"/>
          <w:sz w:val="21"/>
          <w:szCs w:val="21"/>
        </w:rPr>
        <w:t>Recommend specific products for clients, depending on their needs &amp;</w:t>
      </w:r>
      <w:r w:rsidR="009520DB" w:rsidRPr="00744AF1">
        <w:rPr>
          <w:rFonts w:asciiTheme="majorBidi" w:hAnsiTheme="majorBidi" w:cstheme="majorBidi"/>
          <w:sz w:val="21"/>
          <w:szCs w:val="21"/>
        </w:rPr>
        <w:t xml:space="preserve"> work nature</w:t>
      </w:r>
      <w:r w:rsidRPr="00744AF1">
        <w:rPr>
          <w:rFonts w:asciiTheme="majorBidi" w:hAnsiTheme="majorBidi" w:cstheme="majorBidi"/>
          <w:sz w:val="21"/>
          <w:szCs w:val="21"/>
        </w:rPr>
        <w:t>.</w:t>
      </w:r>
    </w:p>
    <w:p w14:paraId="4119E683" w14:textId="77777777" w:rsidR="002B4A8B" w:rsidRPr="00744AF1" w:rsidRDefault="002B4A8B" w:rsidP="00F9050D">
      <w:pPr>
        <w:numPr>
          <w:ilvl w:val="0"/>
          <w:numId w:val="7"/>
        </w:numPr>
        <w:bidi w:val="0"/>
        <w:jc w:val="both"/>
        <w:rPr>
          <w:rFonts w:asciiTheme="majorBidi" w:hAnsiTheme="majorBidi" w:cstheme="majorBidi"/>
          <w:sz w:val="21"/>
          <w:szCs w:val="21"/>
        </w:rPr>
      </w:pPr>
      <w:r w:rsidRPr="00744AF1">
        <w:rPr>
          <w:rFonts w:asciiTheme="majorBidi" w:hAnsiTheme="majorBidi" w:cstheme="majorBidi"/>
          <w:sz w:val="21"/>
          <w:szCs w:val="21"/>
        </w:rPr>
        <w:t>Manage shipments &amp; delivery logistics, &amp; issue the required shipping documents</w:t>
      </w:r>
      <w:r w:rsidR="00C64E73" w:rsidRPr="00744AF1">
        <w:rPr>
          <w:rFonts w:asciiTheme="majorBidi" w:hAnsiTheme="majorBidi" w:cstheme="majorBidi"/>
          <w:sz w:val="21"/>
          <w:szCs w:val="21"/>
        </w:rPr>
        <w:t xml:space="preserve"> </w:t>
      </w:r>
      <w:r w:rsidR="003D00C0" w:rsidRPr="00744AF1">
        <w:rPr>
          <w:rFonts w:asciiTheme="majorBidi" w:hAnsiTheme="majorBidi" w:cstheme="majorBidi"/>
          <w:sz w:val="21"/>
          <w:szCs w:val="21"/>
        </w:rPr>
        <w:t xml:space="preserve">based on payment terms &amp; </w:t>
      </w:r>
      <w:proofErr w:type="spellStart"/>
      <w:r w:rsidR="003D00C0" w:rsidRPr="00744AF1">
        <w:rPr>
          <w:rFonts w:asciiTheme="majorBidi" w:hAnsiTheme="majorBidi" w:cstheme="majorBidi"/>
          <w:sz w:val="21"/>
          <w:szCs w:val="21"/>
        </w:rPr>
        <w:t>P</w:t>
      </w:r>
      <w:r w:rsidRPr="00744AF1">
        <w:rPr>
          <w:rFonts w:asciiTheme="majorBidi" w:hAnsiTheme="majorBidi" w:cstheme="majorBidi"/>
          <w:sz w:val="21"/>
          <w:szCs w:val="21"/>
        </w:rPr>
        <w:t>roforma</w:t>
      </w:r>
      <w:proofErr w:type="spellEnd"/>
      <w:r w:rsidRPr="00744AF1">
        <w:rPr>
          <w:rFonts w:asciiTheme="majorBidi" w:hAnsiTheme="majorBidi" w:cstheme="majorBidi"/>
          <w:sz w:val="21"/>
          <w:szCs w:val="21"/>
        </w:rPr>
        <w:t xml:space="preserve"> statements as well as following-up on the shipping process to ensure timely &amp; accurate delivery.</w:t>
      </w:r>
    </w:p>
    <w:p w14:paraId="19AD1472" w14:textId="77777777" w:rsidR="000865CF" w:rsidRPr="00744AF1" w:rsidRDefault="000865CF" w:rsidP="00F9050D">
      <w:pPr>
        <w:bidi w:val="0"/>
        <w:jc w:val="both"/>
        <w:rPr>
          <w:rFonts w:asciiTheme="majorBidi" w:hAnsiTheme="majorBidi" w:cstheme="majorBidi"/>
          <w:b/>
          <w:bCs/>
          <w:sz w:val="21"/>
          <w:szCs w:val="21"/>
          <w:u w:val="single"/>
          <w:lang w:bidi="ar-AE"/>
        </w:rPr>
      </w:pPr>
      <w:r w:rsidRPr="00744AF1">
        <w:rPr>
          <w:rFonts w:asciiTheme="majorBidi" w:hAnsiTheme="majorBidi" w:cstheme="majorBidi"/>
          <w:b/>
          <w:bCs/>
          <w:sz w:val="21"/>
          <w:szCs w:val="21"/>
          <w:u w:val="single"/>
          <w:lang w:bidi="ar-AE"/>
        </w:rPr>
        <w:t>Key Achievement:</w:t>
      </w:r>
    </w:p>
    <w:p w14:paraId="1FF61FA0" w14:textId="77777777" w:rsidR="000865CF" w:rsidRPr="00744AF1" w:rsidRDefault="00EF48AA" w:rsidP="00F9050D">
      <w:pPr>
        <w:pStyle w:val="a5"/>
        <w:numPr>
          <w:ilvl w:val="0"/>
          <w:numId w:val="7"/>
        </w:numPr>
        <w:spacing w:line="240" w:lineRule="auto"/>
        <w:jc w:val="both"/>
        <w:rPr>
          <w:rFonts w:asciiTheme="majorBidi" w:eastAsia="Times New Roman" w:hAnsiTheme="majorBidi" w:cstheme="majorBidi"/>
          <w:sz w:val="21"/>
          <w:szCs w:val="21"/>
        </w:rPr>
      </w:pPr>
      <w:r w:rsidRPr="00744AF1">
        <w:rPr>
          <w:rFonts w:asciiTheme="majorBidi" w:eastAsia="Times New Roman" w:hAnsiTheme="majorBidi" w:cstheme="majorBidi"/>
          <w:sz w:val="21"/>
          <w:szCs w:val="21"/>
        </w:rPr>
        <w:t xml:space="preserve">Penetrated KSA markets with six independent </w:t>
      </w:r>
      <w:proofErr w:type="gramStart"/>
      <w:r w:rsidRPr="00744AF1">
        <w:rPr>
          <w:rFonts w:asciiTheme="majorBidi" w:eastAsia="Times New Roman" w:hAnsiTheme="majorBidi" w:cstheme="majorBidi"/>
          <w:sz w:val="21"/>
          <w:szCs w:val="21"/>
        </w:rPr>
        <w:t>companies</w:t>
      </w:r>
      <w:proofErr w:type="gramEnd"/>
      <w:r w:rsidRPr="00744AF1">
        <w:rPr>
          <w:rFonts w:asciiTheme="majorBidi" w:eastAsia="Times New Roman" w:hAnsiTheme="majorBidi" w:cstheme="majorBidi"/>
          <w:sz w:val="21"/>
          <w:szCs w:val="21"/>
        </w:rPr>
        <w:t>/printing presses.</w:t>
      </w:r>
    </w:p>
    <w:p w14:paraId="4027F82B" w14:textId="77777777" w:rsidR="00EF48AA" w:rsidRPr="00744AF1" w:rsidRDefault="00EF48AA" w:rsidP="00A5201B">
      <w:pPr>
        <w:pStyle w:val="a5"/>
        <w:numPr>
          <w:ilvl w:val="0"/>
          <w:numId w:val="7"/>
        </w:numPr>
        <w:spacing w:line="240" w:lineRule="auto"/>
        <w:jc w:val="both"/>
        <w:rPr>
          <w:rFonts w:asciiTheme="majorBidi" w:eastAsia="Times New Roman" w:hAnsiTheme="majorBidi" w:cstheme="majorBidi"/>
          <w:sz w:val="21"/>
          <w:szCs w:val="21"/>
        </w:rPr>
      </w:pPr>
      <w:r w:rsidRPr="00744AF1">
        <w:rPr>
          <w:rFonts w:asciiTheme="majorBidi" w:eastAsia="Times New Roman" w:hAnsiTheme="majorBidi" w:cstheme="majorBidi"/>
          <w:sz w:val="21"/>
          <w:szCs w:val="21"/>
        </w:rPr>
        <w:t xml:space="preserve">Signed with the </w:t>
      </w:r>
      <w:r w:rsidR="00A5201B" w:rsidRPr="00744AF1">
        <w:rPr>
          <w:rFonts w:asciiTheme="majorBidi" w:eastAsia="Times New Roman" w:hAnsiTheme="majorBidi" w:cstheme="majorBidi"/>
          <w:sz w:val="21"/>
          <w:szCs w:val="21"/>
        </w:rPr>
        <w:t>largest printing press in Bahrain, MPI.</w:t>
      </w:r>
    </w:p>
    <w:p w14:paraId="5868688E" w14:textId="77CB4716" w:rsidR="002B4A8B" w:rsidRPr="004800F9" w:rsidRDefault="00E1009C" w:rsidP="00F9050D">
      <w:pPr>
        <w:shd w:val="pct10" w:color="auto" w:fill="auto"/>
        <w:bidi w:val="0"/>
        <w:jc w:val="both"/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April</w:t>
      </w:r>
      <w:r w:rsidR="002B4A8B" w:rsidRPr="004800F9">
        <w:rPr>
          <w:rFonts w:asciiTheme="majorBidi" w:hAnsiTheme="majorBidi" w:cstheme="majorBidi"/>
          <w:b/>
          <w:sz w:val="22"/>
          <w:szCs w:val="22"/>
        </w:rPr>
        <w:t xml:space="preserve"> 2005 – May 2010:</w:t>
      </w:r>
      <w:r w:rsidR="002B4A8B" w:rsidRPr="004800F9">
        <w:rPr>
          <w:rFonts w:asciiTheme="majorBidi" w:hAnsiTheme="majorBidi" w:cstheme="majorBidi"/>
          <w:b/>
          <w:sz w:val="22"/>
          <w:szCs w:val="22"/>
        </w:rPr>
        <w:tab/>
        <w:t xml:space="preserve">              </w:t>
      </w:r>
      <w:r w:rsidR="0051414C">
        <w:rPr>
          <w:rFonts w:asciiTheme="majorBidi" w:hAnsiTheme="majorBidi" w:cstheme="majorBidi"/>
          <w:b/>
          <w:sz w:val="22"/>
          <w:szCs w:val="22"/>
        </w:rPr>
        <w:t xml:space="preserve"> </w:t>
      </w:r>
      <w:bookmarkStart w:id="0" w:name="_GoBack"/>
      <w:bookmarkEnd w:id="0"/>
      <w:r w:rsidR="002B4A8B" w:rsidRPr="004800F9">
        <w:rPr>
          <w:rFonts w:asciiTheme="majorBidi" w:hAnsiTheme="majorBidi" w:cstheme="majorBidi"/>
          <w:b/>
          <w:sz w:val="22"/>
          <w:szCs w:val="22"/>
        </w:rPr>
        <w:t>APP Jordan (Asia Pulp &amp; Paper Ltd.)</w:t>
      </w:r>
      <w:r w:rsidR="002B4A8B" w:rsidRPr="004800F9">
        <w:rPr>
          <w:rFonts w:asciiTheme="majorBidi" w:hAnsiTheme="majorBidi" w:cstheme="majorBidi"/>
          <w:b/>
          <w:noProof/>
          <w:color w:val="FF0000"/>
          <w:sz w:val="22"/>
          <w:szCs w:val="22"/>
        </w:rPr>
        <w:drawing>
          <wp:inline distT="0" distB="0" distL="0" distR="0" wp14:anchorId="65FF8CD7" wp14:editId="17CB1309">
            <wp:extent cx="600075" cy="142875"/>
            <wp:effectExtent l="19050" t="0" r="9525" b="0"/>
            <wp:docPr id="3" name="Picture 3" descr="APP logo - Most re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P logo - Most recent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7FEEBF" w14:textId="77777777" w:rsidR="002B4A8B" w:rsidRPr="004800F9" w:rsidRDefault="002B4A8B" w:rsidP="00BB5851">
      <w:pPr>
        <w:shd w:val="pct10" w:color="auto" w:fill="auto"/>
        <w:tabs>
          <w:tab w:val="left" w:pos="6615"/>
        </w:tabs>
        <w:bidi w:val="0"/>
        <w:jc w:val="both"/>
        <w:rPr>
          <w:rFonts w:asciiTheme="majorBidi" w:hAnsiTheme="majorBidi" w:cstheme="majorBidi"/>
          <w:b/>
          <w:sz w:val="22"/>
          <w:szCs w:val="22"/>
        </w:rPr>
      </w:pPr>
      <w:r w:rsidRPr="004800F9">
        <w:rPr>
          <w:rFonts w:asciiTheme="majorBidi" w:hAnsiTheme="majorBidi" w:cstheme="majorBidi"/>
          <w:b/>
          <w:sz w:val="22"/>
          <w:szCs w:val="22"/>
        </w:rPr>
        <w:t xml:space="preserve">Sales Executive         </w:t>
      </w:r>
      <w:r w:rsidR="005D4C62" w:rsidRPr="004800F9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B77A44">
        <w:rPr>
          <w:rFonts w:asciiTheme="majorBidi" w:hAnsiTheme="majorBidi" w:cstheme="majorBidi"/>
          <w:b/>
          <w:sz w:val="22"/>
          <w:szCs w:val="22"/>
        </w:rPr>
        <w:t xml:space="preserve">       </w:t>
      </w:r>
      <w:r w:rsidR="00992D79">
        <w:rPr>
          <w:rFonts w:asciiTheme="majorBidi" w:hAnsiTheme="majorBidi" w:cstheme="majorBidi"/>
          <w:b/>
          <w:sz w:val="22"/>
          <w:szCs w:val="22"/>
        </w:rPr>
        <w:t xml:space="preserve">                </w:t>
      </w:r>
      <w:r w:rsidR="005D4C62" w:rsidRPr="004800F9">
        <w:rPr>
          <w:rFonts w:asciiTheme="majorBidi" w:hAnsiTheme="majorBidi" w:cstheme="majorBidi"/>
          <w:b/>
          <w:sz w:val="22"/>
          <w:szCs w:val="22"/>
        </w:rPr>
        <w:t>"Indonesian" Paper Manufacturer - Amman, Jordan</w:t>
      </w:r>
    </w:p>
    <w:p w14:paraId="1EF6E317" w14:textId="77777777" w:rsidR="002B4A8B" w:rsidRPr="004800F9" w:rsidRDefault="002B4A8B" w:rsidP="00F9050D">
      <w:pPr>
        <w:bidi w:val="0"/>
        <w:jc w:val="both"/>
        <w:rPr>
          <w:rFonts w:asciiTheme="majorBidi" w:hAnsiTheme="majorBidi" w:cstheme="majorBidi"/>
          <w:sz w:val="22"/>
          <w:szCs w:val="22"/>
          <w:lang w:bidi="ar-AE"/>
        </w:rPr>
      </w:pPr>
      <w:r w:rsidRPr="004800F9">
        <w:rPr>
          <w:rFonts w:asciiTheme="majorBidi" w:hAnsiTheme="majorBidi" w:cstheme="majorBidi"/>
          <w:b/>
          <w:bCs/>
          <w:sz w:val="22"/>
          <w:szCs w:val="22"/>
          <w:u w:val="single"/>
        </w:rPr>
        <w:t>Role:</w:t>
      </w:r>
    </w:p>
    <w:p w14:paraId="0072AAB2" w14:textId="77777777" w:rsidR="002B4A8B" w:rsidRPr="00744AF1" w:rsidRDefault="002B4A8B" w:rsidP="00F9050D">
      <w:pPr>
        <w:numPr>
          <w:ilvl w:val="0"/>
          <w:numId w:val="7"/>
        </w:numPr>
        <w:bidi w:val="0"/>
        <w:jc w:val="both"/>
        <w:rPr>
          <w:rFonts w:asciiTheme="majorBidi" w:hAnsiTheme="majorBidi" w:cstheme="majorBidi"/>
          <w:sz w:val="21"/>
          <w:szCs w:val="21"/>
        </w:rPr>
      </w:pPr>
      <w:r w:rsidRPr="00744AF1">
        <w:rPr>
          <w:rFonts w:asciiTheme="majorBidi" w:hAnsiTheme="majorBidi" w:cstheme="majorBidi"/>
          <w:sz w:val="21"/>
          <w:szCs w:val="21"/>
        </w:rPr>
        <w:t>Analyze the market, customer requirements, and competitors' activities to develop sales plans aimed towards achieving the company goals.</w:t>
      </w:r>
    </w:p>
    <w:p w14:paraId="4A0B3120" w14:textId="77777777" w:rsidR="002B4A8B" w:rsidRPr="00744AF1" w:rsidRDefault="002B4A8B" w:rsidP="00F9050D">
      <w:pPr>
        <w:numPr>
          <w:ilvl w:val="0"/>
          <w:numId w:val="7"/>
        </w:numPr>
        <w:bidi w:val="0"/>
        <w:jc w:val="both"/>
        <w:rPr>
          <w:rFonts w:asciiTheme="majorBidi" w:hAnsiTheme="majorBidi" w:cstheme="majorBidi"/>
          <w:sz w:val="21"/>
          <w:szCs w:val="21"/>
        </w:rPr>
      </w:pPr>
      <w:r w:rsidRPr="00744AF1">
        <w:rPr>
          <w:rFonts w:asciiTheme="majorBidi" w:hAnsiTheme="majorBidi" w:cstheme="majorBidi"/>
          <w:sz w:val="21"/>
          <w:szCs w:val="21"/>
        </w:rPr>
        <w:t>Work with key customers in the region so as to formulate strategies to reach the assigned market share targets.</w:t>
      </w:r>
    </w:p>
    <w:p w14:paraId="2A6876E3" w14:textId="77777777" w:rsidR="002B4A8B" w:rsidRPr="00744AF1" w:rsidRDefault="002B4A8B" w:rsidP="00F9050D">
      <w:pPr>
        <w:numPr>
          <w:ilvl w:val="0"/>
          <w:numId w:val="7"/>
        </w:numPr>
        <w:bidi w:val="0"/>
        <w:jc w:val="both"/>
        <w:rPr>
          <w:rFonts w:asciiTheme="majorBidi" w:hAnsiTheme="majorBidi" w:cstheme="majorBidi"/>
          <w:sz w:val="21"/>
          <w:szCs w:val="21"/>
        </w:rPr>
      </w:pPr>
      <w:r w:rsidRPr="00744AF1">
        <w:rPr>
          <w:rFonts w:asciiTheme="majorBidi" w:hAnsiTheme="majorBidi" w:cstheme="majorBidi"/>
          <w:sz w:val="21"/>
          <w:szCs w:val="21"/>
        </w:rPr>
        <w:t>Implement sales and marketing strategies to promote the company's new products.</w:t>
      </w:r>
    </w:p>
    <w:p w14:paraId="04A5B4BD" w14:textId="77777777" w:rsidR="002B4A8B" w:rsidRPr="00744AF1" w:rsidRDefault="002B4A8B" w:rsidP="00F9050D">
      <w:pPr>
        <w:numPr>
          <w:ilvl w:val="0"/>
          <w:numId w:val="7"/>
        </w:numPr>
        <w:bidi w:val="0"/>
        <w:jc w:val="both"/>
        <w:rPr>
          <w:rFonts w:asciiTheme="majorBidi" w:hAnsiTheme="majorBidi" w:cstheme="majorBidi"/>
          <w:sz w:val="21"/>
          <w:szCs w:val="21"/>
        </w:rPr>
      </w:pPr>
      <w:r w:rsidRPr="00744AF1">
        <w:rPr>
          <w:rFonts w:asciiTheme="majorBidi" w:hAnsiTheme="majorBidi" w:cstheme="majorBidi"/>
          <w:sz w:val="21"/>
          <w:szCs w:val="21"/>
        </w:rPr>
        <w:t>Manage the entire sales process beginning from customer inquiry and including confirming orders, coordinating the logistic arrangements, and ensuring that the payments are realized in time.</w:t>
      </w:r>
    </w:p>
    <w:p w14:paraId="64137B11" w14:textId="77777777" w:rsidR="002B4A8B" w:rsidRPr="00744AF1" w:rsidRDefault="002B4A8B" w:rsidP="00F9050D">
      <w:pPr>
        <w:numPr>
          <w:ilvl w:val="0"/>
          <w:numId w:val="7"/>
        </w:numPr>
        <w:bidi w:val="0"/>
        <w:jc w:val="both"/>
        <w:rPr>
          <w:rFonts w:asciiTheme="majorBidi" w:hAnsiTheme="majorBidi" w:cstheme="majorBidi"/>
          <w:sz w:val="21"/>
          <w:szCs w:val="21"/>
        </w:rPr>
      </w:pPr>
      <w:r w:rsidRPr="00744AF1">
        <w:rPr>
          <w:rFonts w:asciiTheme="majorBidi" w:hAnsiTheme="majorBidi" w:cstheme="majorBidi"/>
          <w:sz w:val="21"/>
          <w:szCs w:val="21"/>
        </w:rPr>
        <w:t>Follow up with customers for after sales feedback to ensure "customer delightful" experience.</w:t>
      </w:r>
    </w:p>
    <w:p w14:paraId="5A653528" w14:textId="77777777" w:rsidR="002B4A8B" w:rsidRPr="00744AF1" w:rsidRDefault="002B4A8B" w:rsidP="00F9050D">
      <w:pPr>
        <w:numPr>
          <w:ilvl w:val="0"/>
          <w:numId w:val="7"/>
        </w:numPr>
        <w:bidi w:val="0"/>
        <w:jc w:val="both"/>
        <w:rPr>
          <w:rFonts w:asciiTheme="majorBidi" w:hAnsiTheme="majorBidi" w:cstheme="majorBidi"/>
          <w:sz w:val="21"/>
          <w:szCs w:val="21"/>
        </w:rPr>
      </w:pPr>
      <w:r w:rsidRPr="00744AF1">
        <w:rPr>
          <w:rFonts w:asciiTheme="majorBidi" w:hAnsiTheme="majorBidi" w:cstheme="majorBidi"/>
          <w:sz w:val="21"/>
          <w:szCs w:val="21"/>
        </w:rPr>
        <w:t>Ensuring that transactions related issues, payment terms, and claims are resolved in a time bound manner.</w:t>
      </w:r>
    </w:p>
    <w:p w14:paraId="77B534A4" w14:textId="77777777" w:rsidR="002B4A8B" w:rsidRPr="00744AF1" w:rsidRDefault="00EB0717" w:rsidP="00F9050D">
      <w:pPr>
        <w:bidi w:val="0"/>
        <w:jc w:val="both"/>
        <w:rPr>
          <w:rFonts w:asciiTheme="majorBidi" w:hAnsiTheme="majorBidi" w:cstheme="majorBidi"/>
          <w:b/>
          <w:bCs/>
          <w:sz w:val="21"/>
          <w:szCs w:val="21"/>
          <w:u w:val="single"/>
        </w:rPr>
      </w:pPr>
      <w:r w:rsidRPr="00744AF1">
        <w:rPr>
          <w:rFonts w:asciiTheme="majorBidi" w:hAnsiTheme="majorBidi" w:cstheme="majorBidi"/>
          <w:b/>
          <w:bCs/>
          <w:sz w:val="21"/>
          <w:szCs w:val="21"/>
          <w:u w:val="single"/>
        </w:rPr>
        <w:t>Key Achievement:</w:t>
      </w:r>
    </w:p>
    <w:p w14:paraId="7DB1741B" w14:textId="77777777" w:rsidR="00420302" w:rsidRPr="00744AF1" w:rsidRDefault="00EB0717" w:rsidP="00EA5AA1">
      <w:pPr>
        <w:numPr>
          <w:ilvl w:val="0"/>
          <w:numId w:val="7"/>
        </w:numPr>
        <w:bidi w:val="0"/>
        <w:jc w:val="both"/>
        <w:rPr>
          <w:rFonts w:asciiTheme="majorBidi" w:hAnsiTheme="majorBidi" w:cstheme="majorBidi"/>
          <w:sz w:val="21"/>
          <w:szCs w:val="21"/>
        </w:rPr>
      </w:pPr>
      <w:r w:rsidRPr="00744AF1">
        <w:rPr>
          <w:rFonts w:asciiTheme="majorBidi" w:hAnsiTheme="majorBidi" w:cstheme="majorBidi"/>
          <w:sz w:val="21"/>
          <w:szCs w:val="21"/>
        </w:rPr>
        <w:t>Signed a sole contract with one merchant in Lebanon market, which turned</w:t>
      </w:r>
      <w:r w:rsidR="00007DBA" w:rsidRPr="00744AF1">
        <w:rPr>
          <w:rFonts w:asciiTheme="majorBidi" w:hAnsiTheme="majorBidi" w:cstheme="majorBidi"/>
          <w:sz w:val="21"/>
          <w:szCs w:val="21"/>
        </w:rPr>
        <w:t xml:space="preserve"> sales of coated paper</w:t>
      </w:r>
      <w:r w:rsidRPr="00744AF1">
        <w:rPr>
          <w:rFonts w:asciiTheme="majorBidi" w:hAnsiTheme="majorBidi" w:cstheme="majorBidi"/>
          <w:sz w:val="21"/>
          <w:szCs w:val="21"/>
        </w:rPr>
        <w:t xml:space="preserve"> from 500MT in 2006 to 25KMT in 2010 with 45% market share.</w:t>
      </w:r>
    </w:p>
    <w:p w14:paraId="1BC02BD1" w14:textId="77777777" w:rsidR="00420302" w:rsidRPr="004800F9" w:rsidRDefault="00420302" w:rsidP="00F9050D">
      <w:pPr>
        <w:bidi w:val="0"/>
        <w:jc w:val="both"/>
        <w:rPr>
          <w:rFonts w:asciiTheme="majorBidi" w:hAnsiTheme="majorBidi" w:cstheme="majorBidi"/>
          <w:sz w:val="22"/>
          <w:szCs w:val="22"/>
        </w:rPr>
      </w:pPr>
    </w:p>
    <w:p w14:paraId="365DBC14" w14:textId="77777777" w:rsidR="002B4A8B" w:rsidRPr="004800F9" w:rsidRDefault="002B4A8B" w:rsidP="00F9050D">
      <w:pPr>
        <w:bidi w:val="0"/>
        <w:jc w:val="both"/>
        <w:outlineLvl w:val="0"/>
        <w:rPr>
          <w:rFonts w:asciiTheme="majorBidi" w:hAnsiTheme="majorBidi" w:cstheme="majorBidi"/>
          <w:b/>
          <w:bCs/>
          <w:caps/>
          <w:sz w:val="22"/>
          <w:szCs w:val="22"/>
          <w:u w:val="single"/>
          <w:lang w:bidi="ar-AE"/>
        </w:rPr>
      </w:pPr>
      <w:r w:rsidRPr="004800F9">
        <w:rPr>
          <w:rFonts w:asciiTheme="majorBidi" w:hAnsiTheme="majorBidi" w:cstheme="majorBidi"/>
          <w:b/>
          <w:bCs/>
          <w:caps/>
          <w:sz w:val="22"/>
          <w:szCs w:val="22"/>
          <w:u w:val="single"/>
          <w:lang w:bidi="ar-AE"/>
        </w:rPr>
        <w:t>Education:</w:t>
      </w:r>
    </w:p>
    <w:p w14:paraId="45052C39" w14:textId="77777777" w:rsidR="002B4A8B" w:rsidRPr="0047016A" w:rsidRDefault="00996CAC" w:rsidP="00F9050D">
      <w:pPr>
        <w:tabs>
          <w:tab w:val="left" w:pos="2340"/>
          <w:tab w:val="num" w:pos="2880"/>
        </w:tabs>
        <w:bidi w:val="0"/>
        <w:rPr>
          <w:rFonts w:asciiTheme="majorBidi" w:hAnsiTheme="majorBidi" w:cstheme="majorBidi"/>
          <w:sz w:val="21"/>
          <w:szCs w:val="21"/>
        </w:rPr>
      </w:pPr>
      <w:r w:rsidRPr="0047016A">
        <w:rPr>
          <w:rFonts w:asciiTheme="majorBidi" w:hAnsiTheme="majorBidi" w:cstheme="majorBidi"/>
          <w:sz w:val="21"/>
          <w:szCs w:val="21"/>
        </w:rPr>
        <w:t>Oct 2006-Sep 2008</w:t>
      </w:r>
      <w:r w:rsidRPr="0047016A">
        <w:rPr>
          <w:rFonts w:asciiTheme="majorBidi" w:hAnsiTheme="majorBidi" w:cstheme="majorBidi"/>
          <w:sz w:val="21"/>
          <w:szCs w:val="21"/>
        </w:rPr>
        <w:tab/>
      </w:r>
      <w:r w:rsidR="004A7AF8" w:rsidRPr="0047016A">
        <w:rPr>
          <w:rFonts w:asciiTheme="majorBidi" w:hAnsiTheme="majorBidi" w:cstheme="majorBidi"/>
          <w:sz w:val="21"/>
          <w:szCs w:val="21"/>
        </w:rPr>
        <w:tab/>
        <w:t xml:space="preserve">           </w:t>
      </w:r>
      <w:r w:rsidR="002B4A8B" w:rsidRPr="0047016A">
        <w:rPr>
          <w:rFonts w:asciiTheme="majorBidi" w:hAnsiTheme="majorBidi" w:cstheme="majorBidi"/>
          <w:b/>
          <w:bCs/>
          <w:sz w:val="21"/>
          <w:szCs w:val="21"/>
        </w:rPr>
        <w:t xml:space="preserve">New York Institute of Technology (NYIT) </w:t>
      </w:r>
      <w:r w:rsidR="002B4A8B" w:rsidRPr="0047016A">
        <w:rPr>
          <w:rFonts w:asciiTheme="majorBidi" w:hAnsiTheme="majorBidi" w:cstheme="majorBidi"/>
          <w:b/>
          <w:bCs/>
          <w:noProof/>
          <w:sz w:val="21"/>
          <w:szCs w:val="21"/>
        </w:rPr>
        <w:drawing>
          <wp:inline distT="0" distB="0" distL="0" distR="0" wp14:anchorId="64A60E91" wp14:editId="5189C9C2">
            <wp:extent cx="495300" cy="209550"/>
            <wp:effectExtent l="19050" t="0" r="0" b="0"/>
            <wp:docPr id="4" name="Picture 4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s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7E6231" w14:textId="77777777" w:rsidR="002B4A8B" w:rsidRPr="0047016A" w:rsidRDefault="002B4A8B" w:rsidP="00F9050D">
      <w:pPr>
        <w:pStyle w:val="a5"/>
        <w:numPr>
          <w:ilvl w:val="0"/>
          <w:numId w:val="11"/>
        </w:numPr>
        <w:spacing w:line="240" w:lineRule="auto"/>
        <w:rPr>
          <w:rFonts w:asciiTheme="majorBidi" w:hAnsiTheme="majorBidi" w:cstheme="majorBidi"/>
          <w:sz w:val="21"/>
          <w:szCs w:val="21"/>
        </w:rPr>
      </w:pPr>
      <w:r w:rsidRPr="0047016A">
        <w:rPr>
          <w:rFonts w:asciiTheme="majorBidi" w:hAnsiTheme="majorBidi" w:cstheme="majorBidi"/>
          <w:sz w:val="21"/>
          <w:szCs w:val="21"/>
        </w:rPr>
        <w:t>Master of Business Administration (MBA) with a GPA of 3.06.</w:t>
      </w:r>
    </w:p>
    <w:p w14:paraId="7589E9AF" w14:textId="77777777" w:rsidR="002B4A8B" w:rsidRPr="0047016A" w:rsidRDefault="00996CAC" w:rsidP="00F9050D">
      <w:pPr>
        <w:bidi w:val="0"/>
        <w:rPr>
          <w:rFonts w:asciiTheme="majorBidi" w:hAnsiTheme="majorBidi" w:cstheme="majorBidi"/>
          <w:b/>
          <w:sz w:val="21"/>
          <w:szCs w:val="21"/>
        </w:rPr>
      </w:pPr>
      <w:r w:rsidRPr="0047016A">
        <w:rPr>
          <w:rFonts w:asciiTheme="majorBidi" w:hAnsiTheme="majorBidi" w:cstheme="majorBidi"/>
          <w:sz w:val="21"/>
          <w:szCs w:val="21"/>
        </w:rPr>
        <w:t>Oct 2001-Mar 2005</w:t>
      </w:r>
      <w:r w:rsidRPr="0047016A">
        <w:rPr>
          <w:rFonts w:asciiTheme="majorBidi" w:hAnsiTheme="majorBidi" w:cstheme="majorBidi"/>
          <w:sz w:val="21"/>
          <w:szCs w:val="21"/>
        </w:rPr>
        <w:tab/>
      </w:r>
      <w:r w:rsidRPr="0047016A">
        <w:rPr>
          <w:rFonts w:asciiTheme="majorBidi" w:hAnsiTheme="majorBidi" w:cstheme="majorBidi"/>
          <w:sz w:val="21"/>
          <w:szCs w:val="21"/>
        </w:rPr>
        <w:tab/>
      </w:r>
      <w:r w:rsidR="004A7AF8" w:rsidRPr="0047016A">
        <w:rPr>
          <w:rFonts w:asciiTheme="majorBidi" w:hAnsiTheme="majorBidi" w:cstheme="majorBidi"/>
          <w:sz w:val="21"/>
          <w:szCs w:val="21"/>
        </w:rPr>
        <w:t xml:space="preserve">           </w:t>
      </w:r>
      <w:r w:rsidR="002B4A8B" w:rsidRPr="0047016A">
        <w:rPr>
          <w:rFonts w:asciiTheme="majorBidi" w:hAnsiTheme="majorBidi" w:cstheme="majorBidi"/>
          <w:b/>
          <w:sz w:val="21"/>
          <w:szCs w:val="21"/>
        </w:rPr>
        <w:t>Al-</w:t>
      </w:r>
      <w:proofErr w:type="spellStart"/>
      <w:r w:rsidR="002B4A8B" w:rsidRPr="0047016A">
        <w:rPr>
          <w:rFonts w:asciiTheme="majorBidi" w:hAnsiTheme="majorBidi" w:cstheme="majorBidi"/>
          <w:b/>
          <w:sz w:val="21"/>
          <w:szCs w:val="21"/>
        </w:rPr>
        <w:t>Zaytoonah</w:t>
      </w:r>
      <w:proofErr w:type="spellEnd"/>
      <w:r w:rsidR="002B4A8B" w:rsidRPr="0047016A">
        <w:rPr>
          <w:rFonts w:asciiTheme="majorBidi" w:hAnsiTheme="majorBidi" w:cstheme="majorBidi"/>
          <w:b/>
          <w:sz w:val="21"/>
          <w:szCs w:val="21"/>
        </w:rPr>
        <w:t xml:space="preserve"> </w:t>
      </w:r>
      <w:r w:rsidR="006057F7" w:rsidRPr="0047016A">
        <w:rPr>
          <w:rFonts w:asciiTheme="majorBidi" w:hAnsiTheme="majorBidi" w:cstheme="majorBidi"/>
          <w:b/>
          <w:sz w:val="21"/>
          <w:szCs w:val="21"/>
        </w:rPr>
        <w:t>Private University of Jordan</w:t>
      </w:r>
      <w:r w:rsidR="00F23A9D" w:rsidRPr="0047016A">
        <w:rPr>
          <w:rFonts w:asciiTheme="majorBidi" w:hAnsiTheme="majorBidi" w:cstheme="majorBidi"/>
          <w:b/>
          <w:noProof/>
          <w:sz w:val="21"/>
          <w:szCs w:val="21"/>
        </w:rPr>
        <w:drawing>
          <wp:inline distT="0" distB="0" distL="0" distR="0" wp14:anchorId="2E0E05B3" wp14:editId="6AFD5EEB">
            <wp:extent cx="485775" cy="30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 (2).bmp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6D064" w14:textId="77777777" w:rsidR="00EF48AA" w:rsidRPr="0047016A" w:rsidRDefault="002B4A8B" w:rsidP="00F9050D">
      <w:pPr>
        <w:pStyle w:val="a5"/>
        <w:numPr>
          <w:ilvl w:val="0"/>
          <w:numId w:val="11"/>
        </w:numPr>
        <w:jc w:val="both"/>
        <w:outlineLvl w:val="0"/>
        <w:rPr>
          <w:rFonts w:asciiTheme="majorBidi" w:hAnsiTheme="majorBidi" w:cstheme="majorBidi"/>
          <w:b/>
          <w:bCs/>
          <w:caps/>
          <w:sz w:val="21"/>
          <w:szCs w:val="21"/>
          <w:u w:val="single"/>
          <w:lang w:bidi="ar-AE"/>
        </w:rPr>
      </w:pPr>
      <w:r w:rsidRPr="0047016A">
        <w:rPr>
          <w:rFonts w:asciiTheme="majorBidi" w:hAnsiTheme="majorBidi" w:cstheme="majorBidi"/>
          <w:sz w:val="21"/>
          <w:szCs w:val="21"/>
        </w:rPr>
        <w:t>Bachelor degree in Computer Science with a GPA of 2.96.</w:t>
      </w:r>
    </w:p>
    <w:p w14:paraId="3A0562DF" w14:textId="77777777" w:rsidR="002B4A8B" w:rsidRPr="00C050C4" w:rsidRDefault="002B4A8B" w:rsidP="00F9050D">
      <w:pPr>
        <w:bidi w:val="0"/>
        <w:jc w:val="both"/>
        <w:outlineLvl w:val="0"/>
        <w:rPr>
          <w:rFonts w:asciiTheme="majorBidi" w:hAnsiTheme="majorBidi" w:cstheme="majorBidi"/>
          <w:b/>
          <w:bCs/>
          <w:caps/>
          <w:sz w:val="21"/>
          <w:szCs w:val="21"/>
          <w:u w:val="single"/>
          <w:lang w:bidi="ar-AE"/>
        </w:rPr>
      </w:pPr>
      <w:r w:rsidRPr="00C050C4">
        <w:rPr>
          <w:rFonts w:asciiTheme="majorBidi" w:hAnsiTheme="majorBidi" w:cstheme="majorBidi"/>
          <w:b/>
          <w:bCs/>
          <w:caps/>
          <w:sz w:val="21"/>
          <w:szCs w:val="21"/>
          <w:u w:val="single"/>
          <w:lang w:bidi="ar-AE"/>
        </w:rPr>
        <w:t>Seminars/courses:</w:t>
      </w:r>
    </w:p>
    <w:p w14:paraId="7BAED6FB" w14:textId="77777777" w:rsidR="002B4A8B" w:rsidRPr="00C050C4" w:rsidRDefault="002B4A8B" w:rsidP="00F9050D">
      <w:pPr>
        <w:numPr>
          <w:ilvl w:val="0"/>
          <w:numId w:val="4"/>
        </w:numPr>
        <w:bidi w:val="0"/>
        <w:jc w:val="both"/>
        <w:outlineLvl w:val="0"/>
        <w:rPr>
          <w:rFonts w:asciiTheme="majorBidi" w:hAnsiTheme="majorBidi" w:cstheme="majorBidi"/>
          <w:sz w:val="21"/>
          <w:szCs w:val="21"/>
          <w:lang w:bidi="ar-AE"/>
        </w:rPr>
      </w:pPr>
      <w:r w:rsidRPr="00C050C4">
        <w:rPr>
          <w:rFonts w:asciiTheme="majorBidi" w:hAnsiTheme="majorBidi" w:cstheme="majorBidi"/>
          <w:caps/>
          <w:sz w:val="21"/>
          <w:szCs w:val="21"/>
          <w:lang w:bidi="ar-AE"/>
        </w:rPr>
        <w:t>F</w:t>
      </w:r>
      <w:r w:rsidRPr="00C050C4">
        <w:rPr>
          <w:rFonts w:asciiTheme="majorBidi" w:hAnsiTheme="majorBidi" w:cstheme="majorBidi"/>
          <w:sz w:val="21"/>
          <w:szCs w:val="21"/>
          <w:lang w:bidi="ar-AE"/>
        </w:rPr>
        <w:t>ebruary 2008: Management of Customer Value.</w:t>
      </w:r>
      <w:r w:rsidR="008D1540" w:rsidRPr="00C050C4">
        <w:rPr>
          <w:rFonts w:asciiTheme="majorBidi" w:hAnsiTheme="majorBidi" w:cstheme="majorBidi"/>
          <w:sz w:val="21"/>
          <w:szCs w:val="21"/>
          <w:lang w:bidi="ar-AE"/>
        </w:rPr>
        <w:t xml:space="preserve"> By Prof. </w:t>
      </w:r>
      <w:proofErr w:type="spellStart"/>
      <w:r w:rsidR="008D1540" w:rsidRPr="00C050C4">
        <w:rPr>
          <w:rFonts w:asciiTheme="majorBidi" w:hAnsiTheme="majorBidi" w:cstheme="majorBidi"/>
          <w:sz w:val="21"/>
          <w:szCs w:val="21"/>
          <w:lang w:bidi="ar-AE"/>
        </w:rPr>
        <w:t>Naji</w:t>
      </w:r>
      <w:proofErr w:type="spellEnd"/>
      <w:r w:rsidR="008D1540" w:rsidRPr="00C050C4">
        <w:rPr>
          <w:rFonts w:asciiTheme="majorBidi" w:hAnsiTheme="majorBidi" w:cstheme="majorBidi"/>
          <w:sz w:val="21"/>
          <w:szCs w:val="21"/>
          <w:lang w:bidi="ar-AE"/>
        </w:rPr>
        <w:t xml:space="preserve"> </w:t>
      </w:r>
      <w:proofErr w:type="spellStart"/>
      <w:r w:rsidR="008D1540" w:rsidRPr="00C050C4">
        <w:rPr>
          <w:rFonts w:asciiTheme="majorBidi" w:hAnsiTheme="majorBidi" w:cstheme="majorBidi"/>
          <w:sz w:val="21"/>
          <w:szCs w:val="21"/>
          <w:lang w:bidi="ar-AE"/>
        </w:rPr>
        <w:t>Mualla</w:t>
      </w:r>
      <w:proofErr w:type="spellEnd"/>
      <w:r w:rsidR="008D1540" w:rsidRPr="00C050C4">
        <w:rPr>
          <w:rFonts w:asciiTheme="majorBidi" w:hAnsiTheme="majorBidi" w:cstheme="majorBidi"/>
          <w:sz w:val="21"/>
          <w:szCs w:val="21"/>
          <w:lang w:bidi="ar-AE"/>
        </w:rPr>
        <w:t>, NYIT.</w:t>
      </w:r>
    </w:p>
    <w:p w14:paraId="7D7A5071" w14:textId="77777777" w:rsidR="002B4A8B" w:rsidRPr="00C050C4" w:rsidRDefault="002B4A8B" w:rsidP="00F9050D">
      <w:pPr>
        <w:numPr>
          <w:ilvl w:val="0"/>
          <w:numId w:val="4"/>
        </w:numPr>
        <w:bidi w:val="0"/>
        <w:jc w:val="both"/>
        <w:outlineLvl w:val="0"/>
        <w:rPr>
          <w:rFonts w:asciiTheme="majorBidi" w:hAnsiTheme="majorBidi" w:cstheme="majorBidi"/>
          <w:b/>
          <w:bCs/>
          <w:caps/>
          <w:sz w:val="21"/>
          <w:szCs w:val="21"/>
          <w:u w:val="single"/>
          <w:lang w:bidi="ar-AE"/>
        </w:rPr>
      </w:pPr>
      <w:r w:rsidRPr="00C050C4">
        <w:rPr>
          <w:rFonts w:asciiTheme="majorBidi" w:hAnsiTheme="majorBidi" w:cstheme="majorBidi"/>
          <w:caps/>
          <w:sz w:val="21"/>
          <w:szCs w:val="21"/>
          <w:lang w:bidi="ar-AE"/>
        </w:rPr>
        <w:t>S</w:t>
      </w:r>
      <w:r w:rsidRPr="00C050C4">
        <w:rPr>
          <w:rFonts w:asciiTheme="majorBidi" w:hAnsiTheme="majorBidi" w:cstheme="majorBidi"/>
          <w:sz w:val="21"/>
          <w:szCs w:val="21"/>
          <w:lang w:bidi="ar-AE"/>
        </w:rPr>
        <w:t>eptember 2007</w:t>
      </w:r>
      <w:r w:rsidRPr="00C050C4">
        <w:rPr>
          <w:rFonts w:asciiTheme="majorBidi" w:hAnsiTheme="majorBidi" w:cstheme="majorBidi"/>
          <w:caps/>
          <w:sz w:val="21"/>
          <w:szCs w:val="21"/>
          <w:lang w:bidi="ar-AE"/>
        </w:rPr>
        <w:t>: T</w:t>
      </w:r>
      <w:r w:rsidRPr="00C050C4">
        <w:rPr>
          <w:rFonts w:asciiTheme="majorBidi" w:hAnsiTheme="majorBidi" w:cstheme="majorBidi"/>
          <w:sz w:val="21"/>
          <w:szCs w:val="21"/>
          <w:lang w:bidi="ar-AE"/>
        </w:rPr>
        <w:t>ime Management for Salespeople.</w:t>
      </w:r>
      <w:r w:rsidR="008D1540" w:rsidRPr="00C050C4">
        <w:rPr>
          <w:rFonts w:asciiTheme="majorBidi" w:hAnsiTheme="majorBidi" w:cstheme="majorBidi"/>
          <w:sz w:val="21"/>
          <w:szCs w:val="21"/>
          <w:lang w:bidi="ar-AE"/>
        </w:rPr>
        <w:t xml:space="preserve"> By Mr. Tim Jones, APP.</w:t>
      </w:r>
    </w:p>
    <w:p w14:paraId="586D0998" w14:textId="77777777" w:rsidR="002B4A8B" w:rsidRPr="00C050C4" w:rsidRDefault="002B4A8B" w:rsidP="00F9050D">
      <w:pPr>
        <w:bidi w:val="0"/>
        <w:rPr>
          <w:rFonts w:asciiTheme="majorBidi" w:hAnsiTheme="majorBidi" w:cstheme="majorBidi"/>
          <w:sz w:val="21"/>
          <w:szCs w:val="21"/>
          <w:lang w:bidi="ar-AE"/>
        </w:rPr>
      </w:pPr>
    </w:p>
    <w:p w14:paraId="6A15E083" w14:textId="77777777" w:rsidR="002B4A8B" w:rsidRPr="00C050C4" w:rsidRDefault="002B4A8B" w:rsidP="00F9050D">
      <w:pPr>
        <w:bidi w:val="0"/>
        <w:jc w:val="both"/>
        <w:outlineLvl w:val="0"/>
        <w:rPr>
          <w:rFonts w:asciiTheme="majorBidi" w:hAnsiTheme="majorBidi" w:cstheme="majorBidi"/>
          <w:sz w:val="21"/>
          <w:szCs w:val="21"/>
          <w:lang w:bidi="ar-AE"/>
        </w:rPr>
      </w:pPr>
      <w:r w:rsidRPr="00C050C4">
        <w:rPr>
          <w:rFonts w:asciiTheme="majorBidi" w:hAnsiTheme="majorBidi" w:cstheme="majorBidi"/>
          <w:b/>
          <w:bCs/>
          <w:caps/>
          <w:sz w:val="21"/>
          <w:szCs w:val="21"/>
          <w:u w:val="single"/>
          <w:lang w:bidi="ar-AE"/>
        </w:rPr>
        <w:t>Languages:</w:t>
      </w:r>
    </w:p>
    <w:p w14:paraId="6452E8B0" w14:textId="77777777" w:rsidR="0087200C" w:rsidRPr="00C050C4" w:rsidRDefault="002B4A8B" w:rsidP="00F9050D">
      <w:pPr>
        <w:numPr>
          <w:ilvl w:val="0"/>
          <w:numId w:val="1"/>
        </w:numPr>
        <w:bidi w:val="0"/>
        <w:jc w:val="both"/>
        <w:outlineLvl w:val="0"/>
        <w:rPr>
          <w:rFonts w:asciiTheme="majorBidi" w:hAnsiTheme="majorBidi" w:cstheme="majorBidi"/>
          <w:b/>
          <w:bCs/>
          <w:sz w:val="21"/>
          <w:szCs w:val="21"/>
          <w:u w:val="single"/>
          <w:lang w:bidi="ar-AE"/>
        </w:rPr>
      </w:pPr>
      <w:r w:rsidRPr="00C050C4">
        <w:rPr>
          <w:rFonts w:asciiTheme="majorBidi" w:hAnsiTheme="majorBidi" w:cstheme="majorBidi"/>
          <w:sz w:val="21"/>
          <w:szCs w:val="21"/>
          <w:lang w:bidi="ar-AE"/>
        </w:rPr>
        <w:t>Fluently speaking, writing and reading English and Arabic.</w:t>
      </w:r>
    </w:p>
    <w:p w14:paraId="5BB5A5BE" w14:textId="77777777" w:rsidR="00C050C4" w:rsidRDefault="00C050C4" w:rsidP="00F9050D">
      <w:pPr>
        <w:bidi w:val="0"/>
        <w:outlineLvl w:val="0"/>
        <w:rPr>
          <w:rFonts w:asciiTheme="majorBidi" w:hAnsiTheme="majorBidi" w:cstheme="majorBidi"/>
          <w:b/>
          <w:bCs/>
          <w:sz w:val="21"/>
          <w:szCs w:val="21"/>
          <w:u w:val="single"/>
          <w:lang w:bidi="ar-AE"/>
        </w:rPr>
      </w:pPr>
    </w:p>
    <w:p w14:paraId="62A442E3" w14:textId="77777777" w:rsidR="002B4A8B" w:rsidRPr="00C050C4" w:rsidRDefault="002B4A8B" w:rsidP="00C050C4">
      <w:pPr>
        <w:bidi w:val="0"/>
        <w:outlineLvl w:val="0"/>
        <w:rPr>
          <w:rFonts w:asciiTheme="majorBidi" w:hAnsiTheme="majorBidi" w:cstheme="majorBidi"/>
          <w:b/>
          <w:bCs/>
          <w:sz w:val="21"/>
          <w:szCs w:val="21"/>
          <w:u w:val="single"/>
          <w:lang w:bidi="ar-AE"/>
        </w:rPr>
      </w:pPr>
      <w:r w:rsidRPr="00C050C4">
        <w:rPr>
          <w:rFonts w:asciiTheme="majorBidi" w:hAnsiTheme="majorBidi" w:cstheme="majorBidi"/>
          <w:b/>
          <w:bCs/>
          <w:sz w:val="21"/>
          <w:szCs w:val="21"/>
          <w:u w:val="single"/>
          <w:lang w:bidi="ar-AE"/>
        </w:rPr>
        <w:t>SKILLS:</w:t>
      </w:r>
    </w:p>
    <w:p w14:paraId="52A6E8A3" w14:textId="77777777" w:rsidR="002B4A8B" w:rsidRPr="00C050C4" w:rsidRDefault="0097117D" w:rsidP="00791FC8">
      <w:pPr>
        <w:numPr>
          <w:ilvl w:val="0"/>
          <w:numId w:val="2"/>
        </w:numPr>
        <w:bidi w:val="0"/>
        <w:rPr>
          <w:rFonts w:asciiTheme="majorBidi" w:hAnsiTheme="majorBidi" w:cstheme="majorBidi"/>
          <w:sz w:val="21"/>
          <w:szCs w:val="21"/>
          <w:lang w:bidi="ar-AE"/>
        </w:rPr>
      </w:pPr>
      <w:r>
        <w:rPr>
          <w:rFonts w:asciiTheme="majorBidi" w:hAnsiTheme="majorBidi" w:cstheme="majorBidi"/>
          <w:sz w:val="21"/>
          <w:szCs w:val="21"/>
          <w:lang w:bidi="ar-AE"/>
        </w:rPr>
        <w:t xml:space="preserve">Positioning Products/ </w:t>
      </w:r>
      <w:r w:rsidR="00C34B3F">
        <w:rPr>
          <w:rFonts w:asciiTheme="majorBidi" w:hAnsiTheme="majorBidi" w:cstheme="majorBidi"/>
          <w:sz w:val="21"/>
          <w:szCs w:val="21"/>
          <w:lang w:bidi="ar-AE"/>
        </w:rPr>
        <w:t>Brands</w:t>
      </w:r>
      <w:r w:rsidR="00791FC8">
        <w:rPr>
          <w:rFonts w:asciiTheme="majorBidi" w:hAnsiTheme="majorBidi" w:cstheme="majorBidi"/>
          <w:sz w:val="21"/>
          <w:szCs w:val="21"/>
          <w:lang w:bidi="ar-AE"/>
        </w:rPr>
        <w:t>, a</w:t>
      </w:r>
      <w:r w:rsidR="00C34B3F">
        <w:rPr>
          <w:rFonts w:asciiTheme="majorBidi" w:hAnsiTheme="majorBidi" w:cstheme="majorBidi"/>
          <w:sz w:val="21"/>
          <w:szCs w:val="21"/>
          <w:lang w:bidi="ar-AE"/>
        </w:rPr>
        <w:t xml:space="preserve">nd </w:t>
      </w:r>
      <w:r w:rsidR="002B4A8B" w:rsidRPr="00C050C4">
        <w:rPr>
          <w:rFonts w:asciiTheme="majorBidi" w:hAnsiTheme="majorBidi" w:cstheme="majorBidi"/>
          <w:sz w:val="21"/>
          <w:szCs w:val="21"/>
          <w:lang w:bidi="ar-AE"/>
        </w:rPr>
        <w:t>prospecting and Business development.</w:t>
      </w:r>
    </w:p>
    <w:p w14:paraId="68379DD0" w14:textId="77777777" w:rsidR="002B4A8B" w:rsidRPr="00C050C4" w:rsidRDefault="002B4A8B" w:rsidP="00F9050D">
      <w:pPr>
        <w:numPr>
          <w:ilvl w:val="0"/>
          <w:numId w:val="3"/>
        </w:numPr>
        <w:bidi w:val="0"/>
        <w:rPr>
          <w:rFonts w:asciiTheme="majorBidi" w:hAnsiTheme="majorBidi" w:cstheme="majorBidi"/>
          <w:sz w:val="21"/>
          <w:szCs w:val="21"/>
          <w:lang w:bidi="ar-AE"/>
        </w:rPr>
      </w:pPr>
      <w:r w:rsidRPr="00C050C4">
        <w:rPr>
          <w:rFonts w:asciiTheme="majorBidi" w:hAnsiTheme="majorBidi" w:cstheme="majorBidi"/>
          <w:sz w:val="21"/>
          <w:szCs w:val="21"/>
          <w:lang w:bidi="ar-AE"/>
        </w:rPr>
        <w:t>Strong communication/ negotiation skills.</w:t>
      </w:r>
    </w:p>
    <w:p w14:paraId="38AE2448" w14:textId="77777777" w:rsidR="00630CF1" w:rsidRPr="00630CF1" w:rsidRDefault="002B4A8B" w:rsidP="00630CF1">
      <w:pPr>
        <w:numPr>
          <w:ilvl w:val="0"/>
          <w:numId w:val="3"/>
        </w:numPr>
        <w:bidi w:val="0"/>
        <w:rPr>
          <w:rFonts w:asciiTheme="majorBidi" w:hAnsiTheme="majorBidi" w:cstheme="majorBidi"/>
          <w:sz w:val="21"/>
          <w:szCs w:val="21"/>
          <w:lang w:bidi="ar-AE"/>
        </w:rPr>
      </w:pPr>
      <w:r w:rsidRPr="00C050C4">
        <w:rPr>
          <w:rFonts w:asciiTheme="majorBidi" w:hAnsiTheme="majorBidi" w:cstheme="majorBidi"/>
          <w:sz w:val="21"/>
          <w:szCs w:val="21"/>
          <w:lang w:bidi="ar-AE"/>
        </w:rPr>
        <w:t>In-depth professional logistics, shipping, payments, commercial knowledge &amp; expertise.</w:t>
      </w:r>
    </w:p>
    <w:p w14:paraId="0BB2B155" w14:textId="77777777" w:rsidR="00630CF1" w:rsidRPr="00630CF1" w:rsidRDefault="00630CF1" w:rsidP="00630CF1">
      <w:pPr>
        <w:bidi w:val="0"/>
        <w:outlineLvl w:val="0"/>
        <w:rPr>
          <w:rFonts w:asciiTheme="majorBidi" w:hAnsiTheme="majorBidi" w:cstheme="majorBidi"/>
          <w:b/>
          <w:bCs/>
          <w:caps/>
          <w:sz w:val="21"/>
          <w:szCs w:val="21"/>
          <w:u w:val="single"/>
          <w:lang w:bidi="ar-AE"/>
        </w:rPr>
      </w:pPr>
      <w:r w:rsidRPr="00630CF1">
        <w:rPr>
          <w:rFonts w:asciiTheme="majorBidi" w:hAnsiTheme="majorBidi" w:cstheme="majorBidi"/>
          <w:b/>
          <w:bCs/>
          <w:caps/>
          <w:sz w:val="21"/>
          <w:szCs w:val="21"/>
          <w:u w:val="single"/>
          <w:lang w:bidi="ar-AE"/>
        </w:rPr>
        <w:t>Membership:</w:t>
      </w:r>
    </w:p>
    <w:p w14:paraId="6149AED1" w14:textId="77777777" w:rsidR="00FF7309" w:rsidRDefault="00630CF1" w:rsidP="00FF7309">
      <w:pPr>
        <w:numPr>
          <w:ilvl w:val="0"/>
          <w:numId w:val="6"/>
        </w:numPr>
        <w:bidi w:val="0"/>
        <w:jc w:val="both"/>
        <w:outlineLvl w:val="0"/>
        <w:rPr>
          <w:rFonts w:asciiTheme="majorBidi" w:hAnsiTheme="majorBidi" w:cstheme="majorBidi"/>
          <w:sz w:val="21"/>
          <w:szCs w:val="21"/>
          <w:lang w:bidi="ar-AE"/>
        </w:rPr>
      </w:pPr>
      <w:r w:rsidRPr="00630CF1">
        <w:rPr>
          <w:rFonts w:asciiTheme="majorBidi" w:hAnsiTheme="majorBidi" w:cstheme="majorBidi"/>
          <w:sz w:val="21"/>
          <w:szCs w:val="21"/>
          <w:lang w:bidi="ar-AE"/>
        </w:rPr>
        <w:t>Member of the American Marketing Association (AMA), Chicago, U.S.A.</w:t>
      </w:r>
      <w:r w:rsidRPr="00630CF1">
        <w:rPr>
          <w:rFonts w:asciiTheme="majorBidi" w:hAnsiTheme="majorBidi" w:cstheme="majorBidi"/>
          <w:noProof/>
          <w:sz w:val="21"/>
          <w:szCs w:val="21"/>
        </w:rPr>
        <w:drawing>
          <wp:inline distT="0" distB="0" distL="0" distR="0" wp14:anchorId="152F54BC" wp14:editId="53D27169">
            <wp:extent cx="600075" cy="2381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b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958" cy="24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476D1" w14:textId="77777777" w:rsidR="00FF7309" w:rsidRPr="00FF7309" w:rsidRDefault="00FF7309" w:rsidP="00FF7309">
      <w:pPr>
        <w:bidi w:val="0"/>
        <w:jc w:val="both"/>
        <w:outlineLvl w:val="0"/>
        <w:rPr>
          <w:rFonts w:asciiTheme="majorBidi" w:hAnsiTheme="majorBidi" w:cstheme="majorBidi"/>
          <w:sz w:val="21"/>
          <w:szCs w:val="21"/>
          <w:lang w:bidi="ar-AE"/>
        </w:rPr>
      </w:pPr>
    </w:p>
    <w:p w14:paraId="260F2989" w14:textId="77777777" w:rsidR="006436DF" w:rsidRPr="000F470B" w:rsidRDefault="002B4A8B" w:rsidP="00F9050D">
      <w:pPr>
        <w:bidi w:val="0"/>
        <w:ind w:left="360"/>
        <w:jc w:val="center"/>
        <w:rPr>
          <w:rFonts w:asciiTheme="majorBidi" w:hAnsiTheme="majorBidi" w:cstheme="majorBidi"/>
          <w:color w:val="999999"/>
          <w:sz w:val="22"/>
          <w:szCs w:val="22"/>
          <w:lang w:bidi="ar-AE"/>
        </w:rPr>
      </w:pPr>
      <w:r w:rsidRPr="000F470B">
        <w:rPr>
          <w:rFonts w:asciiTheme="majorBidi" w:hAnsiTheme="majorBidi" w:cstheme="majorBidi"/>
          <w:color w:val="999999"/>
          <w:sz w:val="22"/>
          <w:szCs w:val="22"/>
          <w:lang w:bidi="ar-AE"/>
        </w:rPr>
        <w:t>-2-</w:t>
      </w:r>
    </w:p>
    <w:sectPr w:rsidR="006436DF" w:rsidRPr="000F470B" w:rsidSect="00625D3E">
      <w:headerReference w:type="default" r:id="rId17"/>
      <w:pgSz w:w="11906" w:h="16838"/>
      <w:pgMar w:top="1080" w:right="1800" w:bottom="18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EBDF2" w14:textId="77777777" w:rsidR="007103BE" w:rsidRDefault="007103BE" w:rsidP="00FA0D72">
      <w:r>
        <w:separator/>
      </w:r>
    </w:p>
  </w:endnote>
  <w:endnote w:type="continuationSeparator" w:id="0">
    <w:p w14:paraId="7AA33CBD" w14:textId="77777777" w:rsidR="007103BE" w:rsidRDefault="007103BE" w:rsidP="00FA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8C3B3" w14:textId="77777777" w:rsidR="007103BE" w:rsidRDefault="007103BE" w:rsidP="00FA0D72">
      <w:r>
        <w:separator/>
      </w:r>
    </w:p>
  </w:footnote>
  <w:footnote w:type="continuationSeparator" w:id="0">
    <w:p w14:paraId="5CA884F8" w14:textId="77777777" w:rsidR="007103BE" w:rsidRDefault="007103BE" w:rsidP="00FA0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1BA9F" w14:textId="26EF894B" w:rsidR="006935D2" w:rsidRPr="00E83737" w:rsidRDefault="006057F7" w:rsidP="002E780C">
    <w:pPr>
      <w:pStyle w:val="a3"/>
      <w:bidi w:val="0"/>
      <w:rPr>
        <w:color w:val="808080"/>
        <w:sz w:val="20"/>
        <w:szCs w:val="20"/>
        <w:u w:val="single"/>
        <w:lang w:bidi="ar-AE"/>
      </w:rPr>
    </w:pPr>
    <w:r w:rsidRPr="00E83737">
      <w:rPr>
        <w:color w:val="808080"/>
        <w:sz w:val="20"/>
        <w:szCs w:val="20"/>
        <w:u w:val="single"/>
        <w:lang w:bidi="ar-AE"/>
      </w:rPr>
      <w:t xml:space="preserve">Ahmad Mustafa </w:t>
    </w:r>
    <w:proofErr w:type="spellStart"/>
    <w:r>
      <w:rPr>
        <w:color w:val="808080"/>
        <w:sz w:val="20"/>
        <w:szCs w:val="20"/>
        <w:u w:val="single"/>
        <w:lang w:bidi="ar-AE"/>
      </w:rPr>
      <w:t>Hlayel</w:t>
    </w:r>
    <w:proofErr w:type="spellEnd"/>
    <w:r w:rsidRPr="00E83737">
      <w:rPr>
        <w:color w:val="808080"/>
        <w:sz w:val="20"/>
        <w:szCs w:val="20"/>
        <w:u w:val="single"/>
        <w:lang w:bidi="ar-AE"/>
      </w:rPr>
      <w:tab/>
    </w:r>
    <w:r w:rsidR="00047C7D">
      <w:rPr>
        <w:color w:val="808080"/>
        <w:sz w:val="20"/>
        <w:szCs w:val="20"/>
        <w:u w:val="single"/>
        <w:lang w:bidi="ar-AE"/>
      </w:rPr>
      <w:t xml:space="preserve">00970 59 </w:t>
    </w:r>
    <w:r w:rsidR="002E780C">
      <w:rPr>
        <w:color w:val="808080"/>
        <w:sz w:val="20"/>
        <w:szCs w:val="20"/>
        <w:u w:val="single"/>
        <w:lang w:bidi="ar-AE"/>
      </w:rPr>
      <w:t>486 1885</w:t>
    </w:r>
    <w:r w:rsidRPr="00E83737">
      <w:rPr>
        <w:color w:val="808080"/>
        <w:sz w:val="20"/>
        <w:szCs w:val="20"/>
        <w:u w:val="single"/>
        <w:lang w:bidi="ar-AE"/>
      </w:rPr>
      <w:tab/>
      <w:t>Ahmadhilial@yahoo.com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01AE2"/>
    <w:multiLevelType w:val="hybridMultilevel"/>
    <w:tmpl w:val="C2466F5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30BC17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56C0"/>
    <w:multiLevelType w:val="hybridMultilevel"/>
    <w:tmpl w:val="808ACA4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lang w:bidi="ar-A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853694"/>
    <w:multiLevelType w:val="hybridMultilevel"/>
    <w:tmpl w:val="43A2F2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4AB1"/>
    <w:multiLevelType w:val="hybridMultilevel"/>
    <w:tmpl w:val="D9B0EA70"/>
    <w:lvl w:ilvl="0" w:tplc="17FC66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AB042A"/>
    <w:multiLevelType w:val="hybridMultilevel"/>
    <w:tmpl w:val="63D4419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D646C7"/>
    <w:multiLevelType w:val="hybridMultilevel"/>
    <w:tmpl w:val="16A05F2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lang w:bidi="ar-A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DD37ED"/>
    <w:multiLevelType w:val="hybridMultilevel"/>
    <w:tmpl w:val="17125FAE"/>
    <w:lvl w:ilvl="0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4B6069BF"/>
    <w:multiLevelType w:val="hybridMultilevel"/>
    <w:tmpl w:val="03D2EB1A"/>
    <w:lvl w:ilvl="0" w:tplc="040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8" w15:restartNumberingAfterBreak="0">
    <w:nsid w:val="64350940"/>
    <w:multiLevelType w:val="hybridMultilevel"/>
    <w:tmpl w:val="B5C0166C"/>
    <w:lvl w:ilvl="0" w:tplc="11BC9B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81FBA"/>
    <w:multiLevelType w:val="hybridMultilevel"/>
    <w:tmpl w:val="F12A983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lang w:bidi="ar-AE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ar-A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0A1B65"/>
    <w:multiLevelType w:val="hybridMultilevel"/>
    <w:tmpl w:val="415E0E92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3"/>
  </w:num>
  <w:num w:numId="10">
    <w:abstractNumId w:val="10"/>
  </w:num>
  <w:num w:numId="11">
    <w:abstractNumId w:val="6"/>
  </w:num>
  <w:num w:numId="12">
    <w:abstractNumId w:val="8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4A8B"/>
    <w:rsid w:val="00007DBA"/>
    <w:rsid w:val="00014443"/>
    <w:rsid w:val="00025B83"/>
    <w:rsid w:val="000267DC"/>
    <w:rsid w:val="00027E38"/>
    <w:rsid w:val="00037318"/>
    <w:rsid w:val="00041D4F"/>
    <w:rsid w:val="000423B7"/>
    <w:rsid w:val="0004567E"/>
    <w:rsid w:val="00047AEC"/>
    <w:rsid w:val="00047C7D"/>
    <w:rsid w:val="00050795"/>
    <w:rsid w:val="00065761"/>
    <w:rsid w:val="00065AF8"/>
    <w:rsid w:val="000722C1"/>
    <w:rsid w:val="000755AF"/>
    <w:rsid w:val="000865CF"/>
    <w:rsid w:val="000874DB"/>
    <w:rsid w:val="00091423"/>
    <w:rsid w:val="00093896"/>
    <w:rsid w:val="000B5DF2"/>
    <w:rsid w:val="000C0F96"/>
    <w:rsid w:val="000C41C6"/>
    <w:rsid w:val="000E13B3"/>
    <w:rsid w:val="000E54B0"/>
    <w:rsid w:val="000F048C"/>
    <w:rsid w:val="000F2E67"/>
    <w:rsid w:val="000F470B"/>
    <w:rsid w:val="0010436A"/>
    <w:rsid w:val="00106B94"/>
    <w:rsid w:val="001108AB"/>
    <w:rsid w:val="00142FA4"/>
    <w:rsid w:val="001433E6"/>
    <w:rsid w:val="00144BDC"/>
    <w:rsid w:val="00156B92"/>
    <w:rsid w:val="00156C93"/>
    <w:rsid w:val="00163769"/>
    <w:rsid w:val="00164477"/>
    <w:rsid w:val="00170720"/>
    <w:rsid w:val="00176796"/>
    <w:rsid w:val="00182E71"/>
    <w:rsid w:val="0018666E"/>
    <w:rsid w:val="00190554"/>
    <w:rsid w:val="0019098D"/>
    <w:rsid w:val="001A1D2E"/>
    <w:rsid w:val="001C65C0"/>
    <w:rsid w:val="001C779F"/>
    <w:rsid w:val="001D4BF9"/>
    <w:rsid w:val="001E41B6"/>
    <w:rsid w:val="001F60CF"/>
    <w:rsid w:val="00213994"/>
    <w:rsid w:val="0021590F"/>
    <w:rsid w:val="0022243B"/>
    <w:rsid w:val="00224B08"/>
    <w:rsid w:val="0024645F"/>
    <w:rsid w:val="00261F0D"/>
    <w:rsid w:val="0027002A"/>
    <w:rsid w:val="0028380D"/>
    <w:rsid w:val="002842CD"/>
    <w:rsid w:val="00285760"/>
    <w:rsid w:val="00285C3D"/>
    <w:rsid w:val="00286F23"/>
    <w:rsid w:val="002A63AB"/>
    <w:rsid w:val="002A75C4"/>
    <w:rsid w:val="002B244D"/>
    <w:rsid w:val="002B4A8B"/>
    <w:rsid w:val="002B6960"/>
    <w:rsid w:val="002B6CFD"/>
    <w:rsid w:val="002C163B"/>
    <w:rsid w:val="002C1890"/>
    <w:rsid w:val="002D591A"/>
    <w:rsid w:val="002E317A"/>
    <w:rsid w:val="002E780C"/>
    <w:rsid w:val="002F4F9A"/>
    <w:rsid w:val="002F7D45"/>
    <w:rsid w:val="00324DEA"/>
    <w:rsid w:val="00341F9A"/>
    <w:rsid w:val="00345BB8"/>
    <w:rsid w:val="00350E9A"/>
    <w:rsid w:val="00352AD8"/>
    <w:rsid w:val="00373F81"/>
    <w:rsid w:val="00387291"/>
    <w:rsid w:val="00392492"/>
    <w:rsid w:val="003D00C0"/>
    <w:rsid w:val="003D699C"/>
    <w:rsid w:val="003D7EDF"/>
    <w:rsid w:val="003E0185"/>
    <w:rsid w:val="003E5C7B"/>
    <w:rsid w:val="00400979"/>
    <w:rsid w:val="00407159"/>
    <w:rsid w:val="00410C7A"/>
    <w:rsid w:val="0041362E"/>
    <w:rsid w:val="0041401F"/>
    <w:rsid w:val="00414065"/>
    <w:rsid w:val="0041785C"/>
    <w:rsid w:val="00420302"/>
    <w:rsid w:val="00435BD7"/>
    <w:rsid w:val="00461298"/>
    <w:rsid w:val="0047016A"/>
    <w:rsid w:val="004703EB"/>
    <w:rsid w:val="00471D2D"/>
    <w:rsid w:val="0047514A"/>
    <w:rsid w:val="00475484"/>
    <w:rsid w:val="004800F9"/>
    <w:rsid w:val="00481AB5"/>
    <w:rsid w:val="004829C6"/>
    <w:rsid w:val="0048386C"/>
    <w:rsid w:val="004979C4"/>
    <w:rsid w:val="004A0155"/>
    <w:rsid w:val="004A5163"/>
    <w:rsid w:val="004A5261"/>
    <w:rsid w:val="004A7AF8"/>
    <w:rsid w:val="004B108F"/>
    <w:rsid w:val="004C2B8A"/>
    <w:rsid w:val="004C60BC"/>
    <w:rsid w:val="004D057E"/>
    <w:rsid w:val="004D42D3"/>
    <w:rsid w:val="004D6657"/>
    <w:rsid w:val="004D6E03"/>
    <w:rsid w:val="004E70B2"/>
    <w:rsid w:val="00501A70"/>
    <w:rsid w:val="005030A9"/>
    <w:rsid w:val="00505F09"/>
    <w:rsid w:val="00511202"/>
    <w:rsid w:val="0051414C"/>
    <w:rsid w:val="00514222"/>
    <w:rsid w:val="005221C8"/>
    <w:rsid w:val="00537D45"/>
    <w:rsid w:val="0055689F"/>
    <w:rsid w:val="00565563"/>
    <w:rsid w:val="00572912"/>
    <w:rsid w:val="00574C66"/>
    <w:rsid w:val="0058600F"/>
    <w:rsid w:val="00590DF1"/>
    <w:rsid w:val="005958FB"/>
    <w:rsid w:val="00596B04"/>
    <w:rsid w:val="005B42F6"/>
    <w:rsid w:val="005C1080"/>
    <w:rsid w:val="005C3178"/>
    <w:rsid w:val="005C74FF"/>
    <w:rsid w:val="005D4C62"/>
    <w:rsid w:val="005D55D5"/>
    <w:rsid w:val="005E19C1"/>
    <w:rsid w:val="005F0861"/>
    <w:rsid w:val="00600D1A"/>
    <w:rsid w:val="006045AD"/>
    <w:rsid w:val="006057F7"/>
    <w:rsid w:val="0061797D"/>
    <w:rsid w:val="00626A47"/>
    <w:rsid w:val="00630CF1"/>
    <w:rsid w:val="00632BAC"/>
    <w:rsid w:val="006339A9"/>
    <w:rsid w:val="006376D8"/>
    <w:rsid w:val="006406FD"/>
    <w:rsid w:val="006436DF"/>
    <w:rsid w:val="00660C65"/>
    <w:rsid w:val="006662C3"/>
    <w:rsid w:val="0067203C"/>
    <w:rsid w:val="00675316"/>
    <w:rsid w:val="006847A8"/>
    <w:rsid w:val="0069026D"/>
    <w:rsid w:val="00690E17"/>
    <w:rsid w:val="00694B76"/>
    <w:rsid w:val="006A2EB8"/>
    <w:rsid w:val="006A62B6"/>
    <w:rsid w:val="006B0B46"/>
    <w:rsid w:val="006B3346"/>
    <w:rsid w:val="006C7A7F"/>
    <w:rsid w:val="006D2552"/>
    <w:rsid w:val="006D34B5"/>
    <w:rsid w:val="006D5018"/>
    <w:rsid w:val="006E3D8B"/>
    <w:rsid w:val="006E683D"/>
    <w:rsid w:val="006F54BD"/>
    <w:rsid w:val="006F6825"/>
    <w:rsid w:val="007103BE"/>
    <w:rsid w:val="00712A6F"/>
    <w:rsid w:val="00722438"/>
    <w:rsid w:val="00726D28"/>
    <w:rsid w:val="00732723"/>
    <w:rsid w:val="00733B33"/>
    <w:rsid w:val="00744AF1"/>
    <w:rsid w:val="00782D86"/>
    <w:rsid w:val="007836AD"/>
    <w:rsid w:val="00784C79"/>
    <w:rsid w:val="0078794F"/>
    <w:rsid w:val="00791FC8"/>
    <w:rsid w:val="00794CD4"/>
    <w:rsid w:val="007957F6"/>
    <w:rsid w:val="007B323F"/>
    <w:rsid w:val="007C1DB0"/>
    <w:rsid w:val="007C610F"/>
    <w:rsid w:val="007C6D19"/>
    <w:rsid w:val="007C7D69"/>
    <w:rsid w:val="007D06D3"/>
    <w:rsid w:val="007D120E"/>
    <w:rsid w:val="007D3C36"/>
    <w:rsid w:val="007D59F6"/>
    <w:rsid w:val="007E3901"/>
    <w:rsid w:val="007F16E6"/>
    <w:rsid w:val="007F1709"/>
    <w:rsid w:val="007F6ACD"/>
    <w:rsid w:val="008022CC"/>
    <w:rsid w:val="0081021F"/>
    <w:rsid w:val="00811146"/>
    <w:rsid w:val="00812E7D"/>
    <w:rsid w:val="00814D0D"/>
    <w:rsid w:val="008161D6"/>
    <w:rsid w:val="008320A2"/>
    <w:rsid w:val="008339B5"/>
    <w:rsid w:val="00837D7B"/>
    <w:rsid w:val="00840297"/>
    <w:rsid w:val="00862CB2"/>
    <w:rsid w:val="0086463C"/>
    <w:rsid w:val="00870BA9"/>
    <w:rsid w:val="0087200C"/>
    <w:rsid w:val="00872205"/>
    <w:rsid w:val="008A4A54"/>
    <w:rsid w:val="008B618E"/>
    <w:rsid w:val="008C3AD2"/>
    <w:rsid w:val="008D1540"/>
    <w:rsid w:val="008E66FF"/>
    <w:rsid w:val="008F1E83"/>
    <w:rsid w:val="009134A7"/>
    <w:rsid w:val="00922B38"/>
    <w:rsid w:val="0092731E"/>
    <w:rsid w:val="009520DB"/>
    <w:rsid w:val="00954686"/>
    <w:rsid w:val="00963A48"/>
    <w:rsid w:val="0097117D"/>
    <w:rsid w:val="00972AB7"/>
    <w:rsid w:val="009822A8"/>
    <w:rsid w:val="009840AA"/>
    <w:rsid w:val="00992D79"/>
    <w:rsid w:val="0099475E"/>
    <w:rsid w:val="00995170"/>
    <w:rsid w:val="00995499"/>
    <w:rsid w:val="00996CAC"/>
    <w:rsid w:val="009A1C44"/>
    <w:rsid w:val="009A294A"/>
    <w:rsid w:val="009B7597"/>
    <w:rsid w:val="009D2B72"/>
    <w:rsid w:val="009D6DCF"/>
    <w:rsid w:val="009E3C26"/>
    <w:rsid w:val="009E63DC"/>
    <w:rsid w:val="009E702B"/>
    <w:rsid w:val="009E7570"/>
    <w:rsid w:val="009E764E"/>
    <w:rsid w:val="009F0B92"/>
    <w:rsid w:val="009F4070"/>
    <w:rsid w:val="009F5FFB"/>
    <w:rsid w:val="00A22E68"/>
    <w:rsid w:val="00A23F7A"/>
    <w:rsid w:val="00A26067"/>
    <w:rsid w:val="00A50A90"/>
    <w:rsid w:val="00A5201B"/>
    <w:rsid w:val="00A541D0"/>
    <w:rsid w:val="00A70946"/>
    <w:rsid w:val="00A73ADB"/>
    <w:rsid w:val="00A85FD2"/>
    <w:rsid w:val="00A91ADC"/>
    <w:rsid w:val="00A92266"/>
    <w:rsid w:val="00A93BFD"/>
    <w:rsid w:val="00A9612B"/>
    <w:rsid w:val="00AA5DA9"/>
    <w:rsid w:val="00AB536A"/>
    <w:rsid w:val="00AC086D"/>
    <w:rsid w:val="00AC2E56"/>
    <w:rsid w:val="00AD0430"/>
    <w:rsid w:val="00AE2B1B"/>
    <w:rsid w:val="00AE4128"/>
    <w:rsid w:val="00AF1E37"/>
    <w:rsid w:val="00AF717B"/>
    <w:rsid w:val="00AF7D8C"/>
    <w:rsid w:val="00B21CB5"/>
    <w:rsid w:val="00B25051"/>
    <w:rsid w:val="00B3039E"/>
    <w:rsid w:val="00B3403B"/>
    <w:rsid w:val="00B378C4"/>
    <w:rsid w:val="00B50CBE"/>
    <w:rsid w:val="00B51C39"/>
    <w:rsid w:val="00B52830"/>
    <w:rsid w:val="00B63586"/>
    <w:rsid w:val="00B75159"/>
    <w:rsid w:val="00B77A44"/>
    <w:rsid w:val="00B85311"/>
    <w:rsid w:val="00BA28FC"/>
    <w:rsid w:val="00BA4F81"/>
    <w:rsid w:val="00BA7AE0"/>
    <w:rsid w:val="00BB5851"/>
    <w:rsid w:val="00BC1AEC"/>
    <w:rsid w:val="00BC5298"/>
    <w:rsid w:val="00BD013A"/>
    <w:rsid w:val="00BD20E8"/>
    <w:rsid w:val="00BD4ABF"/>
    <w:rsid w:val="00BE7CF2"/>
    <w:rsid w:val="00BF2415"/>
    <w:rsid w:val="00C050C4"/>
    <w:rsid w:val="00C10F97"/>
    <w:rsid w:val="00C34B3F"/>
    <w:rsid w:val="00C4198F"/>
    <w:rsid w:val="00C501B8"/>
    <w:rsid w:val="00C60F58"/>
    <w:rsid w:val="00C61179"/>
    <w:rsid w:val="00C62971"/>
    <w:rsid w:val="00C64E73"/>
    <w:rsid w:val="00C6509B"/>
    <w:rsid w:val="00C742C9"/>
    <w:rsid w:val="00C75208"/>
    <w:rsid w:val="00C8040D"/>
    <w:rsid w:val="00C9383F"/>
    <w:rsid w:val="00C94BDD"/>
    <w:rsid w:val="00CA42E7"/>
    <w:rsid w:val="00CA59E4"/>
    <w:rsid w:val="00CB21C2"/>
    <w:rsid w:val="00CB2CAE"/>
    <w:rsid w:val="00CB47AB"/>
    <w:rsid w:val="00CC0870"/>
    <w:rsid w:val="00CC4A81"/>
    <w:rsid w:val="00CD6521"/>
    <w:rsid w:val="00CF156F"/>
    <w:rsid w:val="00CF48AB"/>
    <w:rsid w:val="00D05966"/>
    <w:rsid w:val="00D12418"/>
    <w:rsid w:val="00D150A6"/>
    <w:rsid w:val="00D15533"/>
    <w:rsid w:val="00D17A25"/>
    <w:rsid w:val="00D37BDD"/>
    <w:rsid w:val="00D503D7"/>
    <w:rsid w:val="00D50F13"/>
    <w:rsid w:val="00D5758B"/>
    <w:rsid w:val="00D60C9A"/>
    <w:rsid w:val="00D70BAB"/>
    <w:rsid w:val="00D75B6E"/>
    <w:rsid w:val="00D76101"/>
    <w:rsid w:val="00D77329"/>
    <w:rsid w:val="00D87AD6"/>
    <w:rsid w:val="00D87FF0"/>
    <w:rsid w:val="00D96185"/>
    <w:rsid w:val="00DB1BA4"/>
    <w:rsid w:val="00DB2C6E"/>
    <w:rsid w:val="00DC4A9C"/>
    <w:rsid w:val="00DE1618"/>
    <w:rsid w:val="00DE2FE0"/>
    <w:rsid w:val="00DE4ABC"/>
    <w:rsid w:val="00DE50B5"/>
    <w:rsid w:val="00DF0F66"/>
    <w:rsid w:val="00DF1DE3"/>
    <w:rsid w:val="00DF2CAB"/>
    <w:rsid w:val="00DF436D"/>
    <w:rsid w:val="00DF67B9"/>
    <w:rsid w:val="00E0766C"/>
    <w:rsid w:val="00E1009C"/>
    <w:rsid w:val="00E20A55"/>
    <w:rsid w:val="00E308F0"/>
    <w:rsid w:val="00E32A4A"/>
    <w:rsid w:val="00E62C23"/>
    <w:rsid w:val="00E637C8"/>
    <w:rsid w:val="00E64B82"/>
    <w:rsid w:val="00E90D8E"/>
    <w:rsid w:val="00E955F5"/>
    <w:rsid w:val="00EA5AA1"/>
    <w:rsid w:val="00EA653E"/>
    <w:rsid w:val="00EA7CCC"/>
    <w:rsid w:val="00EB0717"/>
    <w:rsid w:val="00EB4301"/>
    <w:rsid w:val="00EC16FB"/>
    <w:rsid w:val="00EC1929"/>
    <w:rsid w:val="00ED0A4C"/>
    <w:rsid w:val="00ED57C9"/>
    <w:rsid w:val="00ED599E"/>
    <w:rsid w:val="00ED780D"/>
    <w:rsid w:val="00EF277D"/>
    <w:rsid w:val="00EF48AA"/>
    <w:rsid w:val="00F04A01"/>
    <w:rsid w:val="00F10244"/>
    <w:rsid w:val="00F113C4"/>
    <w:rsid w:val="00F23A9D"/>
    <w:rsid w:val="00F24D73"/>
    <w:rsid w:val="00F31F36"/>
    <w:rsid w:val="00F35230"/>
    <w:rsid w:val="00F44593"/>
    <w:rsid w:val="00F56968"/>
    <w:rsid w:val="00F61F73"/>
    <w:rsid w:val="00F6438C"/>
    <w:rsid w:val="00F67F7D"/>
    <w:rsid w:val="00F77213"/>
    <w:rsid w:val="00F8331E"/>
    <w:rsid w:val="00F9050D"/>
    <w:rsid w:val="00F94BA7"/>
    <w:rsid w:val="00FA0D72"/>
    <w:rsid w:val="00FA344C"/>
    <w:rsid w:val="00FA7045"/>
    <w:rsid w:val="00FD75BD"/>
    <w:rsid w:val="00FF7309"/>
    <w:rsid w:val="00FF7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5BF55D"/>
  <w15:docId w15:val="{C4BC02FB-39E6-428A-A9AD-DD86A53E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A8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2B4A8B"/>
    <w:rPr>
      <w:color w:val="0000FF"/>
      <w:u w:val="single"/>
    </w:rPr>
  </w:style>
  <w:style w:type="paragraph" w:styleId="a3">
    <w:name w:val="header"/>
    <w:basedOn w:val="a"/>
    <w:link w:val="Char"/>
    <w:rsid w:val="002B4A8B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2B4A8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2B4A8B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2B4A8B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57F6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6">
    <w:name w:val="footer"/>
    <w:basedOn w:val="a"/>
    <w:link w:val="Char1"/>
    <w:uiPriority w:val="99"/>
    <w:unhideWhenUsed/>
    <w:rsid w:val="009822A8"/>
    <w:pPr>
      <w:tabs>
        <w:tab w:val="center" w:pos="4320"/>
        <w:tab w:val="right" w:pos="8640"/>
      </w:tabs>
    </w:pPr>
  </w:style>
  <w:style w:type="character" w:customStyle="1" w:styleId="Char1">
    <w:name w:val="تذييل الصفحة Char"/>
    <w:basedOn w:val="a0"/>
    <w:link w:val="a6"/>
    <w:uiPriority w:val="99"/>
    <w:rsid w:val="009822A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5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1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5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hmadhilial@yahoo.com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E0A38-CD27-4900-B2AC-C13D62B51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179</cp:revision>
  <cp:lastPrinted>2017-02-26T08:51:00Z</cp:lastPrinted>
  <dcterms:created xsi:type="dcterms:W3CDTF">2016-05-16T10:53:00Z</dcterms:created>
  <dcterms:modified xsi:type="dcterms:W3CDTF">2019-05-27T01:53:00Z</dcterms:modified>
</cp:coreProperties>
</file>