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66ff"/>
          <w:sz w:val="52"/>
          <w:szCs w:val="5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366ff"/>
          <w:sz w:val="52"/>
          <w:szCs w:val="52"/>
          <w:u w:val="singl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366ff"/>
          <w:sz w:val="52"/>
          <w:szCs w:val="5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366ff"/>
          <w:sz w:val="52"/>
          <w:szCs w:val="52"/>
          <w:u w:val="single"/>
          <w:shd w:fill="auto" w:val="clear"/>
          <w:vertAlign w:val="baseline"/>
          <w:rtl w:val="1"/>
        </w:rPr>
        <w:t xml:space="preserve">الذاتية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8522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17"/>
        <w:gridCol w:w="834"/>
        <w:gridCol w:w="335"/>
        <w:gridCol w:w="1169"/>
        <w:gridCol w:w="159"/>
        <w:gridCol w:w="476"/>
        <w:gridCol w:w="635"/>
        <w:gridCol w:w="3297"/>
        <w:tblGridChange w:id="0">
          <w:tblGrid>
            <w:gridCol w:w="1617"/>
            <w:gridCol w:w="834"/>
            <w:gridCol w:w="335"/>
            <w:gridCol w:w="1169"/>
            <w:gridCol w:w="159"/>
            <w:gridCol w:w="476"/>
            <w:gridCol w:w="635"/>
            <w:gridCol w:w="3297"/>
          </w:tblGrid>
        </w:tblGridChange>
      </w:tblGrid>
      <w:t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badi MT Condensed Light" w:cs="Abadi MT Condensed Light" w:eastAsia="Abadi MT Condensed Light" w:hAnsi="Abadi MT Condensed Ligh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المعلومات</w:t>
            </w: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الشخصية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badi MT Condensed Light" w:cs="Abadi MT Condensed Light" w:eastAsia="Abadi MT Condensed Light" w:hAnsi="Abadi MT Condensed Ligh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الاسم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color w:val="993366"/>
                <w:rtl w:val="1"/>
              </w:rPr>
              <w:t xml:space="preserve">عصام</w:t>
            </w:r>
            <w:r w:rsidDel="00000000" w:rsidR="00000000" w:rsidRPr="00000000">
              <w:rPr>
                <w:rFonts w:ascii="Tahoma" w:cs="Tahoma" w:eastAsia="Tahoma" w:hAnsi="Tahoma"/>
                <w:color w:val="993366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993366"/>
                <w:rtl w:val="1"/>
              </w:rPr>
              <w:t xml:space="preserve">الزهيري</w:t>
            </w:r>
            <w:r w:rsidDel="00000000" w:rsidR="00000000" w:rsidRPr="00000000">
              <w:rPr>
                <w:rFonts w:ascii="Tahoma" w:cs="Tahoma" w:eastAsia="Tahoma" w:hAnsi="Tahoma"/>
                <w:color w:val="99336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badi MT Condensed Light" w:cs="Abadi MT Condensed Light" w:eastAsia="Abadi MT Condensed Light" w:hAnsi="Abadi MT Condensed Ligh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مكان</w:t>
            </w: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الميلاد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color w:val="993366"/>
                <w:rtl w:val="1"/>
              </w:rPr>
              <w:t xml:space="preserve">غزة</w:t>
            </w:r>
            <w:r w:rsidDel="00000000" w:rsidR="00000000" w:rsidRPr="00000000">
              <w:rPr>
                <w:rFonts w:ascii="Tahoma" w:cs="Tahoma" w:eastAsia="Tahoma" w:hAnsi="Tahoma"/>
                <w:color w:val="993366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993366"/>
                <w:rtl w:val="1"/>
              </w:rPr>
              <w:t xml:space="preserve">فلسطين</w:t>
            </w:r>
            <w:r w:rsidDel="00000000" w:rsidR="00000000" w:rsidRPr="00000000">
              <w:rPr>
                <w:rFonts w:ascii="Tahoma" w:cs="Tahoma" w:eastAsia="Tahoma" w:hAnsi="Tahoma"/>
                <w:color w:val="99336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badi MT Condensed Light" w:cs="Abadi MT Condensed Light" w:eastAsia="Abadi MT Condensed Light" w:hAnsi="Abadi MT Condensed Ligh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الميلاد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color w:val="993366"/>
                <w:rtl w:val="0"/>
              </w:rPr>
              <w:t xml:space="preserve">٤-٥-١٩٩٥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badi MT Condensed Light" w:cs="Abadi MT Condensed Light" w:eastAsia="Abadi MT Condensed Light" w:hAnsi="Abadi MT Condensed Ligh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العنوان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color w:val="993366"/>
                <w:rtl w:val="1"/>
              </w:rPr>
              <w:t xml:space="preserve">مقيم</w:t>
            </w:r>
            <w:r w:rsidDel="00000000" w:rsidR="00000000" w:rsidRPr="00000000">
              <w:rPr>
                <w:rFonts w:ascii="Tahoma" w:cs="Tahoma" w:eastAsia="Tahoma" w:hAnsi="Tahoma"/>
                <w:color w:val="993366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993366"/>
                <w:rtl w:val="1"/>
              </w:rPr>
              <w:t xml:space="preserve">في</w:t>
            </w:r>
            <w:r w:rsidDel="00000000" w:rsidR="00000000" w:rsidRPr="00000000">
              <w:rPr>
                <w:rFonts w:ascii="Tahoma" w:cs="Tahoma" w:eastAsia="Tahoma" w:hAnsi="Tahoma"/>
                <w:color w:val="993366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993366"/>
                <w:rtl w:val="1"/>
              </w:rPr>
              <w:t xml:space="preserve">تل</w:t>
            </w:r>
            <w:r w:rsidDel="00000000" w:rsidR="00000000" w:rsidRPr="00000000">
              <w:rPr>
                <w:rFonts w:ascii="Tahoma" w:cs="Tahoma" w:eastAsia="Tahoma" w:hAnsi="Tahoma"/>
                <w:color w:val="993366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993366"/>
                <w:rtl w:val="1"/>
              </w:rPr>
              <w:t xml:space="preserve">الزعتر</w:t>
            </w:r>
            <w:r w:rsidDel="00000000" w:rsidR="00000000" w:rsidRPr="00000000">
              <w:rPr>
                <w:rFonts w:ascii="Tahoma" w:cs="Tahoma" w:eastAsia="Tahoma" w:hAnsi="Tahoma"/>
                <w:color w:val="993366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badi MT Condensed Light" w:cs="Abadi MT Condensed Light" w:eastAsia="Abadi MT Condensed Light" w:hAnsi="Abadi MT Condensed Ligh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الهاتف</w:t>
            </w: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منزل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جوال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color w:val="993366"/>
                <w:rtl w:val="0"/>
              </w:rPr>
              <w:t xml:space="preserve">0592786355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badi MT Condensed Light" w:cs="Abadi MT Condensed Light" w:eastAsia="Abadi MT Condensed Light" w:hAnsi="Abadi MT Condensed Ligh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ص</w:t>
            </w: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الرمز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البريدي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color w:val="993366"/>
                <w:rtl w:val="0"/>
              </w:rPr>
              <w:t xml:space="preserve">ialzhairi@gmail.com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badi MT Condensed Light" w:cs="Abadi MT Condensed Light" w:eastAsia="Abadi MT Condensed Light" w:hAnsi="Abadi MT Condensed Ligh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الحالة</w:t>
            </w: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الاجتماعية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color w:val="993366"/>
                <w:rtl w:val="1"/>
              </w:rPr>
              <w:t xml:space="preserve">اعزب</w:t>
            </w:r>
            <w:r w:rsidDel="00000000" w:rsidR="00000000" w:rsidRPr="00000000">
              <w:rPr>
                <w:rFonts w:ascii="Tahoma" w:cs="Tahoma" w:eastAsia="Tahoma" w:hAnsi="Tahoma"/>
                <w:color w:val="99336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8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8522.0" w:type="dxa"/>
        <w:jc w:val="right"/>
        <w:tblLayout w:type="fixed"/>
        <w:tblLook w:val="0000"/>
      </w:tblPr>
      <w:tblGrid>
        <w:gridCol w:w="8522"/>
        <w:tblGridChange w:id="0">
          <w:tblGrid>
            <w:gridCol w:w="8522"/>
          </w:tblGrid>
        </w:tblGridChange>
      </w:tblGrid>
      <w:tr>
        <w:tc>
          <w:tcPr>
            <w:shd w:fill="e0e0e0" w:val="clear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المؤهلات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العلمية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حاصل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بكالوريوس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لغه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انجليزيه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تخصص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أدب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انجليزي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8522.0" w:type="dxa"/>
        <w:jc w:val="right"/>
        <w:tblLayout w:type="fixed"/>
        <w:tblLook w:val="0000"/>
      </w:tblPr>
      <w:tblGrid>
        <w:gridCol w:w="1300"/>
        <w:gridCol w:w="7222"/>
        <w:tblGridChange w:id="0">
          <w:tblGrid>
            <w:gridCol w:w="1300"/>
            <w:gridCol w:w="7222"/>
          </w:tblGrid>
        </w:tblGridChange>
      </w:tblGrid>
      <w:tr>
        <w:tc>
          <w:tcPr>
            <w:gridSpan w:val="2"/>
            <w:shd w:fill="e0e0e0" w:val="clear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اللغات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لغة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الام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العربية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ممتاز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جدا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لغات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أخرى</w:t>
            </w: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color w:val="800080"/>
              </w:rPr>
            </w:pP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الإنجليزيه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ممتاز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color w:val="800080"/>
              </w:rPr>
            </w:pP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الفرنسيه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متوسط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8522.0" w:type="dxa"/>
        <w:jc w:val="right"/>
        <w:tblLayout w:type="fixed"/>
        <w:tblLook w:val="0000"/>
      </w:tblPr>
      <w:tblGrid>
        <w:gridCol w:w="8522"/>
        <w:tblGridChange w:id="0">
          <w:tblGrid>
            <w:gridCol w:w="8522"/>
          </w:tblGrid>
        </w:tblGridChange>
      </w:tblGrid>
      <w:tr>
        <w:tc>
          <w:tcPr>
            <w:shd w:fill="e0e0e0" w:val="clear"/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الخبرات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العملية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 </w:t>
            </w:r>
            <w:r w:rsidDel="00000000" w:rsidR="00000000" w:rsidRPr="00000000">
              <w:rPr>
                <w:rFonts w:ascii="Tahoma" w:cs="Tahoma" w:eastAsia="Tahoma" w:hAnsi="Tahoma"/>
                <w:b w:val="1"/>
                <w:color w:val="800080"/>
                <w:rtl w:val="1"/>
              </w:rPr>
              <w:t xml:space="preserve">سكرتاريه</w:t>
            </w:r>
            <w:r w:rsidDel="00000000" w:rsidR="00000000" w:rsidRPr="00000000">
              <w:rPr>
                <w:rFonts w:ascii="Tahoma" w:cs="Tahoma" w:eastAsia="Tahoma" w:hAnsi="Tahoma"/>
                <w:b w:val="1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 </w:t>
            </w:r>
            <w:r w:rsidDel="00000000" w:rsidR="00000000" w:rsidRPr="00000000">
              <w:rPr>
                <w:rFonts w:ascii="Tahoma" w:cs="Tahoma" w:eastAsia="Tahoma" w:hAnsi="Tahoma"/>
                <w:b w:val="1"/>
                <w:color w:val="800080"/>
                <w:rtl w:val="1"/>
              </w:rPr>
              <w:t xml:space="preserve">تعليم</w:t>
            </w:r>
            <w:r w:rsidDel="00000000" w:rsidR="00000000" w:rsidRPr="00000000">
              <w:rPr>
                <w:rFonts w:ascii="Tahoma" w:cs="Tahoma" w:eastAsia="Tahoma" w:hAnsi="Tahoma"/>
                <w:b w:val="1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color w:val="800080"/>
                <w:rtl w:val="1"/>
              </w:rPr>
              <w:t xml:space="preserve">لغه</w:t>
            </w:r>
            <w:r w:rsidDel="00000000" w:rsidR="00000000" w:rsidRPr="00000000">
              <w:rPr>
                <w:rFonts w:ascii="Tahoma" w:cs="Tahoma" w:eastAsia="Tahoma" w:hAnsi="Tahoma"/>
                <w:b w:val="1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color w:val="800080"/>
                <w:rtl w:val="1"/>
              </w:rPr>
              <w:t xml:space="preserve">انجليزيه</w:t>
            </w:r>
            <w:r w:rsidDel="00000000" w:rsidR="00000000" w:rsidRPr="00000000">
              <w:rPr>
                <w:rFonts w:ascii="Tahoma" w:cs="Tahoma" w:eastAsia="Tahoma" w:hAnsi="Tahoma"/>
                <w:b w:val="1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color w:val="800080"/>
                <w:rtl w:val="1"/>
              </w:rPr>
              <w:t xml:space="preserve">للاطفال</w:t>
            </w:r>
            <w:r w:rsidDel="00000000" w:rsidR="00000000" w:rsidRPr="00000000">
              <w:rPr>
                <w:rFonts w:ascii="Tahoma" w:cs="Tahoma" w:eastAsia="Tahoma" w:hAnsi="Tahoma"/>
                <w:b w:val="1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b w:val="1"/>
                <w:color w:val="800080"/>
                <w:u w:val="no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b w:val="1"/>
                <w:color w:val="800080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b w:val="1"/>
                <w:color w:val="800080"/>
                <w:rtl w:val="1"/>
              </w:rPr>
              <w:t xml:space="preserve">العمل</w:t>
            </w:r>
            <w:r w:rsidDel="00000000" w:rsidR="00000000" w:rsidRPr="00000000">
              <w:rPr>
                <w:rFonts w:ascii="Tahoma" w:cs="Tahoma" w:eastAsia="Tahoma" w:hAnsi="Tahoma"/>
                <w:b w:val="1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color w:val="800080"/>
                <w:rtl w:val="1"/>
              </w:rPr>
              <w:t xml:space="preserve">مع</w:t>
            </w:r>
            <w:r w:rsidDel="00000000" w:rsidR="00000000" w:rsidRPr="00000000">
              <w:rPr>
                <w:rFonts w:ascii="Tahoma" w:cs="Tahoma" w:eastAsia="Tahoma" w:hAnsi="Tahoma"/>
                <w:b w:val="1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color w:val="800080"/>
                <w:rtl w:val="1"/>
              </w:rPr>
              <w:t xml:space="preserve">مؤسسات</w:t>
            </w:r>
            <w:r w:rsidDel="00000000" w:rsidR="00000000" w:rsidRPr="00000000">
              <w:rPr>
                <w:rFonts w:ascii="Tahoma" w:cs="Tahoma" w:eastAsia="Tahoma" w:hAnsi="Tahoma"/>
                <w:b w:val="1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color w:val="800080"/>
                <w:rtl w:val="1"/>
              </w:rPr>
              <w:t xml:space="preserve">أجنبيه</w:t>
            </w:r>
            <w:r w:rsidDel="00000000" w:rsidR="00000000" w:rsidRPr="00000000">
              <w:rPr>
                <w:rFonts w:ascii="Tahoma" w:cs="Tahoma" w:eastAsia="Tahoma" w:hAnsi="Tahoma"/>
                <w:b w:val="1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8522.0" w:type="dxa"/>
        <w:jc w:val="right"/>
        <w:tblLayout w:type="fixed"/>
        <w:tblLook w:val="0000"/>
      </w:tblPr>
      <w:tblGrid>
        <w:gridCol w:w="7622"/>
        <w:gridCol w:w="900"/>
        <w:tblGridChange w:id="0">
          <w:tblGrid>
            <w:gridCol w:w="7622"/>
            <w:gridCol w:w="900"/>
          </w:tblGrid>
        </w:tblGridChange>
      </w:tblGrid>
      <w:tr>
        <w:tc>
          <w:tcPr>
            <w:gridSpan w:val="2"/>
            <w:shd w:fill="e0e0e0" w:val="clear"/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الدورات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العلمية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color w:val="800080"/>
              </w:rPr>
            </w:pP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هناك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العديد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من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الدورات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التدريبية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التي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مارستها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للتطوير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من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ذاتي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منها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color w:val="80008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*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دوره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إعداد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مدربين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كان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تنفذ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مع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الأطفال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) 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color w:val="80008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*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دوره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كمبيوتر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،،، (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برنامج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الورد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،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اكسل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،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بوربوينت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) 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color w:val="80008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*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دوره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سيكولوجيا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فهم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الذات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الانسانيه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) 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color w:val="80008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bidiVisual w:val="1"/>
        <w:tblW w:w="8522.0" w:type="dxa"/>
        <w:jc w:val="right"/>
        <w:tblLayout w:type="fixed"/>
        <w:tblLook w:val="0000"/>
      </w:tblPr>
      <w:tblGrid>
        <w:gridCol w:w="8522"/>
        <w:tblGridChange w:id="0">
          <w:tblGrid>
            <w:gridCol w:w="8522"/>
          </w:tblGrid>
        </w:tblGridChange>
      </w:tblGrid>
      <w:tr>
        <w:tc>
          <w:tcPr>
            <w:shd w:fill="e0e0e0" w:val="clear"/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الهدف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طموحي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لا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حدود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لها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،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واسعى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إلى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العمل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داخل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شركه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مرموقه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استطيع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افادتها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بما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اكتسبته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من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خبرات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في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المجالات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التي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قد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عملت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فيها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،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وأيضا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تطوير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من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مهاراتي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بهدف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تحقيق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المزيد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من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النجاحات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و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المهارات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في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مسيرتي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المهنية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bidiVisual w:val="1"/>
        <w:tblW w:w="8522.0" w:type="dxa"/>
        <w:jc w:val="right"/>
        <w:tblLayout w:type="fixed"/>
        <w:tblLook w:val="0000"/>
      </w:tblPr>
      <w:tblGrid>
        <w:gridCol w:w="8522"/>
        <w:tblGridChange w:id="0">
          <w:tblGrid>
            <w:gridCol w:w="8522"/>
          </w:tblGrid>
        </w:tblGridChange>
      </w:tblGrid>
      <w:tr>
        <w:tc>
          <w:tcPr>
            <w:shd w:fill="e0e0e0" w:val="clear"/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المهارات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العمل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بفريق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إداره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الوقت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62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800" w:right="1800" w:header="720" w:footer="720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badi MT Condensed Light"/>
  <w:font w:name="Tahoma"/>
  <w:font w:name="Noto Sans Symbols"/>
  <w:font w:name="Courier New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82">
      <w:pPr>
        <w:bidi w:val="1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عادي">
    <w:name w:val="عادي"/>
    <w:next w:val="عادي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خطالفقرةالافتراضي">
    <w:name w:val="خط الفقرة الافتراضي"/>
    <w:next w:val="خطالفقرةالافتراضي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جدولعادي">
    <w:name w:val="جدول عادي"/>
    <w:next w:val="جدولعادي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بلاقائمة">
    <w:name w:val="بلا قائمة"/>
    <w:next w:val="بلاقائمة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شبكةجدول">
    <w:name w:val="شبكة جدول"/>
    <w:basedOn w:val="جدولعادي"/>
    <w:next w:val="شبكةجدول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شبكةجدول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خطالفقرةالافتراضي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٢٠٠٧-٠٥-١٠T٠٩:٣٧:٠٠Z</dcterms:created>
  <dc:creator>ama</dc:creator>
</cp:coreProperties>
</file>