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4E0" w:rsidRDefault="00055015" w:rsidP="004F167F">
      <w:pPr>
        <w:rPr>
          <w:rtl/>
          <w:lang w:bidi="ar-EG"/>
        </w:rPr>
      </w:pPr>
      <w:r>
        <w:rPr>
          <w:b/>
          <w:bCs/>
          <w:noProof/>
          <w:color w:val="FFFFFF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3" o:spid="_x0000_s1026" type="#_x0000_t202" style="position:absolute;left:0;text-align:left;margin-left:84pt;margin-top:-22.5pt;width:222pt;height:67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" filled="f" stroked="f">
            <v:textbox>
              <w:txbxContent>
                <w:p w:rsidR="00436F83" w:rsidRDefault="00436F83" w:rsidP="00436F83">
                  <w:pPr>
                    <w:jc w:val="center"/>
                    <w:rPr>
                      <w:rFonts w:cs="Traditional Arabic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</w:rPr>
                    <w:t>بسم الله الرحمن الرحيم</w:t>
                  </w:r>
                </w:p>
                <w:p w:rsidR="000A0F92" w:rsidRPr="00436F83" w:rsidRDefault="00436F83" w:rsidP="00436F83">
                  <w:pPr>
                    <w:jc w:val="center"/>
                    <w:rPr>
                      <w:rFonts w:cs="Traditional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0A0F92" w:rsidRPr="002A7A1A">
                    <w:rPr>
                      <w:rFonts w:ascii="Segoe UI" w:hAnsi="Segoe UI" w:cs="Segoe UI"/>
                      <w:b/>
                      <w:bCs/>
                      <w:sz w:val="28"/>
                    </w:rPr>
                    <w:t>(</w:t>
                  </w:r>
                  <w:proofErr w:type="spellStart"/>
                  <w:r w:rsidR="000A0F92" w:rsidRPr="002A7A1A">
                    <w:rPr>
                      <w:rFonts w:ascii="Segoe UI" w:hAnsi="Segoe UI" w:cs="Segoe UI"/>
                      <w:b/>
                      <w:bCs/>
                      <w:sz w:val="28"/>
                    </w:rPr>
                    <w:t>c.v</w:t>
                  </w:r>
                  <w:proofErr w:type="spellEnd"/>
                  <w:r w:rsidR="000A0F92" w:rsidRPr="002A7A1A">
                    <w:rPr>
                      <w:rFonts w:ascii="Segoe UI" w:hAnsi="Segoe UI" w:cs="Segoe UI"/>
                      <w:b/>
                      <w:bCs/>
                      <w:sz w:val="28"/>
                    </w:rPr>
                    <w:t>)</w:t>
                  </w:r>
                </w:p>
              </w:txbxContent>
            </v:textbox>
          </v:shape>
        </w:pict>
      </w:r>
      <w:r w:rsidR="00A30AB2">
        <w:rPr>
          <w:rFonts w:cs="Traditional Arabic" w:hint="cs"/>
          <w:b/>
          <w:bCs/>
          <w:color w:val="000000"/>
          <w:sz w:val="28"/>
          <w:szCs w:val="28"/>
          <w:rtl/>
        </w:rPr>
        <w:t>972592</w:t>
      </w:r>
      <w:r w:rsidR="00A30AB2" w:rsidRPr="004F167F">
        <w:rPr>
          <w:rFonts w:cs="Traditional Arabic" w:hint="cs"/>
          <w:b/>
          <w:bCs/>
          <w:color w:val="000000"/>
          <w:sz w:val="28"/>
          <w:szCs w:val="28"/>
          <w:rtl/>
        </w:rPr>
        <w:t>6</w:t>
      </w:r>
      <w:r w:rsidR="00A30AB2">
        <w:rPr>
          <w:rFonts w:cs="Traditional Arabic" w:hint="cs"/>
          <w:b/>
          <w:bCs/>
          <w:color w:val="000000"/>
          <w:sz w:val="28"/>
          <w:szCs w:val="28"/>
          <w:rtl/>
        </w:rPr>
        <w:t>04174</w:t>
      </w:r>
      <w:r w:rsidR="00A30AB2">
        <w:t>+</w:t>
      </w:r>
    </w:p>
    <w:p w:rsidR="00372CF8" w:rsidRDefault="00372CF8">
      <w:pPr>
        <w:rPr>
          <w:rtl/>
          <w:lang w:bidi="ar-EG"/>
        </w:rPr>
      </w:pPr>
    </w:p>
    <w:tbl>
      <w:tblPr>
        <w:bidiVisual/>
        <w:tblW w:w="10964" w:type="dxa"/>
        <w:tblInd w:w="-1084" w:type="dxa"/>
        <w:tblLook w:val="01E0" w:firstRow="1" w:lastRow="1" w:firstColumn="1" w:lastColumn="1" w:noHBand="0" w:noVBand="0"/>
      </w:tblPr>
      <w:tblGrid>
        <w:gridCol w:w="2370"/>
        <w:gridCol w:w="8557"/>
        <w:gridCol w:w="37"/>
      </w:tblGrid>
      <w:tr w:rsidR="000A0F92" w:rsidTr="00EF00B4">
        <w:trPr>
          <w:trHeight w:val="684"/>
        </w:trPr>
        <w:tc>
          <w:tcPr>
            <w:tcW w:w="10964" w:type="dxa"/>
            <w:gridSpan w:val="3"/>
            <w:tcBorders>
              <w:bottom w:val="single" w:sz="12" w:space="0" w:color="FFFFFF"/>
            </w:tcBorders>
            <w:shd w:val="clear" w:color="auto" w:fill="F2730A"/>
          </w:tcPr>
          <w:p w:rsidR="000A0F92" w:rsidRPr="00EF3895" w:rsidRDefault="000A0F92" w:rsidP="0015369E">
            <w:pPr>
              <w:jc w:val="center"/>
              <w:rPr>
                <w:rFonts w:ascii="Vrinda" w:hAnsi="Vrinda" w:cs="Vrinda"/>
                <w:b/>
                <w:bCs/>
                <w:color w:val="FFFFFF"/>
                <w:rtl/>
              </w:rPr>
            </w:pPr>
            <w:r w:rsidRPr="00EF00B4">
              <w:rPr>
                <w:rFonts w:cs="Times New Roman" w:hint="cs"/>
                <w:b/>
                <w:bCs/>
                <w:color w:val="FFFFFF"/>
                <w:sz w:val="36"/>
                <w:szCs w:val="28"/>
                <w:rtl/>
              </w:rPr>
              <w:t>السيرة</w:t>
            </w:r>
            <w:r w:rsidRPr="00EF00B4">
              <w:rPr>
                <w:rFonts w:ascii="Vrinda" w:hAnsi="Vrinda" w:cs="Vrinda" w:hint="cs"/>
                <w:b/>
                <w:bCs/>
                <w:color w:val="FFFFFF"/>
                <w:sz w:val="36"/>
                <w:szCs w:val="28"/>
                <w:rtl/>
              </w:rPr>
              <w:t xml:space="preserve"> </w:t>
            </w:r>
            <w:r w:rsidRPr="00EF00B4">
              <w:rPr>
                <w:rFonts w:cs="Times New Roman" w:hint="cs"/>
                <w:b/>
                <w:bCs/>
                <w:color w:val="FFFFFF"/>
                <w:sz w:val="36"/>
                <w:szCs w:val="28"/>
                <w:rtl/>
              </w:rPr>
              <w:t>الذاتية</w:t>
            </w:r>
          </w:p>
          <w:p w:rsidR="000A0F92" w:rsidRPr="00EF3895" w:rsidRDefault="000A0F92" w:rsidP="0015369E">
            <w:pPr>
              <w:jc w:val="center"/>
              <w:rPr>
                <w:rFonts w:ascii="Perpetua Titling MT" w:hAnsi="Perpetua Titling MT"/>
                <w:b/>
                <w:bCs/>
                <w:color w:val="FFFFFF"/>
                <w:rtl/>
              </w:rPr>
            </w:pPr>
            <w:r w:rsidRPr="00EF3895">
              <w:rPr>
                <w:rFonts w:ascii="Perpetua Titling MT" w:hAnsi="Perpetua Titling MT" w:cs="Vrinda"/>
                <w:b/>
                <w:bCs/>
                <w:color w:val="FFFFFF"/>
                <w:sz w:val="28"/>
              </w:rPr>
              <w:t>(</w:t>
            </w:r>
            <w:proofErr w:type="spellStart"/>
            <w:r w:rsidRPr="00EF3895">
              <w:rPr>
                <w:rFonts w:ascii="Perpetua Titling MT" w:hAnsi="Perpetua Titling MT" w:cs="Vrinda"/>
                <w:b/>
                <w:bCs/>
                <w:color w:val="FFFFFF"/>
                <w:sz w:val="28"/>
              </w:rPr>
              <w:t>c.v</w:t>
            </w:r>
            <w:proofErr w:type="spellEnd"/>
            <w:r w:rsidRPr="00EF3895">
              <w:rPr>
                <w:rFonts w:ascii="Perpetua Titling MT" w:hAnsi="Perpetua Titling MT" w:cs="Vrinda"/>
                <w:b/>
                <w:bCs/>
                <w:color w:val="FFFFFF"/>
                <w:sz w:val="28"/>
              </w:rPr>
              <w:t>)</w:t>
            </w:r>
          </w:p>
        </w:tc>
      </w:tr>
      <w:tr w:rsidR="000A0F92" w:rsidTr="00EF00B4">
        <w:trPr>
          <w:gridAfter w:val="1"/>
          <w:wAfter w:w="37" w:type="dxa"/>
          <w:trHeight w:val="466"/>
        </w:trPr>
        <w:tc>
          <w:tcPr>
            <w:tcW w:w="2370" w:type="dxa"/>
            <w:shd w:val="clear" w:color="auto" w:fill="DAEEF3"/>
          </w:tcPr>
          <w:p w:rsidR="000A0F92" w:rsidRPr="00EF3895" w:rsidRDefault="000A0F92" w:rsidP="0015369E">
            <w:pPr>
              <w:rPr>
                <w:rFonts w:cs="Monotype Koufi"/>
                <w:b/>
                <w:bCs/>
                <w:color w:val="000000"/>
                <w:rtl/>
              </w:rPr>
            </w:pPr>
            <w:r w:rsidRPr="00EF3895">
              <w:rPr>
                <w:rFonts w:cs="Monotype Koufi" w:hint="cs"/>
                <w:b/>
                <w:bCs/>
                <w:color w:val="000000"/>
                <w:rtl/>
              </w:rPr>
              <w:t xml:space="preserve">المعلومات الشخـصية </w:t>
            </w:r>
          </w:p>
        </w:tc>
        <w:tc>
          <w:tcPr>
            <w:tcW w:w="8557" w:type="dxa"/>
            <w:shd w:val="clear" w:color="auto" w:fill="DAEEF3"/>
          </w:tcPr>
          <w:p w:rsidR="000A0F92" w:rsidRPr="00EF3895" w:rsidRDefault="000A0F92" w:rsidP="0015369E">
            <w:pPr>
              <w:jc w:val="right"/>
              <w:rPr>
                <w:rFonts w:ascii="Perpetua Titling MT" w:hAnsi="Perpetua Titling MT" w:cs="Segoe UI"/>
                <w:b/>
                <w:bCs/>
                <w:color w:val="000000"/>
                <w:szCs w:val="24"/>
              </w:rPr>
            </w:pPr>
            <w:r w:rsidRPr="00EF3895">
              <w:rPr>
                <w:rFonts w:ascii="Perpetua Titling MT" w:hAnsi="Perpetua Titling MT" w:cs="Segoe UI"/>
                <w:b/>
                <w:bCs/>
                <w:color w:val="000000"/>
                <w:szCs w:val="24"/>
                <w:highlight w:val="lightGray"/>
              </w:rPr>
              <w:t>Personal Information</w:t>
            </w:r>
          </w:p>
        </w:tc>
      </w:tr>
      <w:tr w:rsidR="000A0F92" w:rsidTr="00EF00B4">
        <w:trPr>
          <w:trHeight w:val="3557"/>
        </w:trPr>
        <w:tc>
          <w:tcPr>
            <w:tcW w:w="10964" w:type="dxa"/>
            <w:gridSpan w:val="3"/>
            <w:shd w:val="clear" w:color="auto" w:fill="EDF6F9"/>
          </w:tcPr>
          <w:p w:rsidR="000A0F92" w:rsidRPr="004F167F" w:rsidRDefault="00055015" w:rsidP="004F167F">
            <w:pPr>
              <w:rPr>
                <w:rFonts w:cs="Traditional Arabic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Traditional Arabic"/>
                <w:b/>
                <w:bCs/>
                <w:noProof/>
                <w:color w:val="000000"/>
                <w:sz w:val="28"/>
                <w:szCs w:val="28"/>
                <w:rtl/>
              </w:rPr>
              <w:pict>
                <v:shape id="مربع نص 9" o:spid="_x0000_s1027" type="#_x0000_t202" style="position:absolute;left:0;text-align:left;margin-left:22.9pt;margin-top:18.25pt;width:101.25pt;height:145.0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" fillcolor="white [3201]" strokeweight=".5pt">
                  <v:textbox>
                    <w:txbxContent>
                      <w:p w:rsidR="00510AAC" w:rsidRDefault="00EA631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1781175"/>
                              <wp:effectExtent l="0" t="0" r="0" b="0"/>
                              <wp:docPr id="4" name="صورة 4" descr="G:\DCIM\Camera\Square_٣١١٢٢٠١٩_٠٨٥١٥٥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G:\DCIM\Camera\Square_٣١١٢٢٠١٩_٠٨٥١٥٥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6645" cy="1783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B8D14B6" wp14:editId="4E60721E">
                              <wp:extent cx="2571750" cy="1743074"/>
                              <wp:effectExtent l="0" t="0" r="0" b="0"/>
                              <wp:docPr id="3" name="صورة 3" descr="G:\DCIM\Camera\Square_٣١١٢٢٠١٩_٠٨٥١٥٥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G:\DCIM\Camera\Square_٣١١٢٢٠١٩_٠٨٥١٥٥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4733" cy="17450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E16C0">
                          <w:rPr>
                            <w:noProof/>
                          </w:rPr>
                          <w:drawing>
                            <wp:inline distT="0" distB="0" distL="0" distR="0" wp14:anchorId="574DC169" wp14:editId="5D01AA84">
                              <wp:extent cx="1095375" cy="1733550"/>
                              <wp:effectExtent l="0" t="0" r="0" b="0"/>
                              <wp:docPr id="2" name="صورة 2" descr="E:\الجوال\IMG-20191019-WA004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E:\الجوال\IMG-20191019-WA004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6645" cy="1735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A138A">
                          <w:rPr>
                            <w:noProof/>
                          </w:rPr>
                          <w:drawing>
                            <wp:inline distT="0" distB="0" distL="0" distR="0" wp14:anchorId="55FD5C31" wp14:editId="73C6A834">
                              <wp:extent cx="1096645" cy="1827742"/>
                              <wp:effectExtent l="19050" t="0" r="8255" b="0"/>
                              <wp:docPr id="1" name="صورة 1" descr="C:\Users\win 7\Desktop\ابوزيد\صور التخرج\BeautyPlus_٢٠١٥٠٥١٨١٤٢٢١٠_sav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win 7\Desktop\ابوزيد\صور التخرج\BeautyPlus_٢٠١٥٠٥١٨١٤٢٢١٠_sav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6645" cy="18277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07456C">
                          <w:rPr>
                            <w:noProof/>
                          </w:rPr>
                          <w:drawing>
                            <wp:inline distT="0" distB="0" distL="0" distR="0">
                              <wp:extent cx="1132102" cy="1552575"/>
                              <wp:effectExtent l="0" t="0" r="0" b="0"/>
                              <wp:docPr id="5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uhouhoh.jpg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140" cy="15567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A0F92"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الاســم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0A0F92"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="004F167F"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أمجد طلال علي مصبح</w:t>
            </w:r>
          </w:p>
          <w:p w:rsidR="000A0F92" w:rsidRPr="004F167F" w:rsidRDefault="000A0F92" w:rsidP="004F167F">
            <w:pPr>
              <w:rPr>
                <w:rFonts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تاريخ الميـــلاد: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17/12/1995</w:t>
            </w:r>
            <w:bookmarkStart w:id="0" w:name="_GoBack"/>
            <w:bookmarkEnd w:id="0"/>
          </w:p>
          <w:p w:rsidR="000A0F92" w:rsidRPr="004F167F" w:rsidRDefault="00055015" w:rsidP="0015369E">
            <w:pPr>
              <w:rPr>
                <w:rFonts w:cs="Traditional Arabic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Traditional Arabic"/>
                <w:b/>
                <w:bCs/>
                <w:noProof/>
                <w:color w:val="000000"/>
                <w:sz w:val="28"/>
                <w:szCs w:val="28"/>
                <w:rtl/>
              </w:rPr>
              <w:pict>
                <v:roundrect id="مستطيل مستدير الزوايا 2" o:spid="_x0000_s1029" style="position:absolute;left:0;text-align:left;margin-left:30.9pt;margin-top:3.15pt;width:74.7pt;height:90.8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" filled="f"/>
              </w:pict>
            </w:r>
            <w:r w:rsidR="000A0F92"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الجنسية : ذكر</w:t>
            </w:r>
          </w:p>
          <w:p w:rsidR="000A0F92" w:rsidRPr="004F167F" w:rsidRDefault="000A0F92" w:rsidP="0015369E">
            <w:pPr>
              <w:rPr>
                <w:rFonts w:cs="Traditional Arabic"/>
                <w:b/>
                <w:bCs/>
                <w:color w:val="000000"/>
                <w:sz w:val="28"/>
                <w:szCs w:val="28"/>
                <w:rtl/>
              </w:rPr>
            </w:pPr>
            <w:r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الحالة الاجتماعية : أعزب</w:t>
            </w:r>
          </w:p>
          <w:p w:rsidR="000A0F92" w:rsidRPr="004F167F" w:rsidRDefault="00140C3A" w:rsidP="00140C3A">
            <w:pPr>
              <w:rPr>
                <w:rFonts w:cs="Traditional Arabic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رقم الهويـة : 9 40097543</w:t>
            </w:r>
          </w:p>
          <w:p w:rsidR="000A0F92" w:rsidRPr="004F167F" w:rsidRDefault="00055015" w:rsidP="00330722">
            <w:pPr>
              <w:rPr>
                <w:rFonts w:cs="Traditional Arabic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Traditional Arabic"/>
                <w:b/>
                <w:bCs/>
                <w:noProof/>
                <w:color w:val="000000"/>
                <w:sz w:val="28"/>
                <w:szCs w:val="28"/>
                <w:rtl/>
              </w:rPr>
              <w:pict>
                <v:rect id="مستطيل 1" o:spid="_x0000_s1028" style="position:absolute;left:0;text-align:left;margin-left:20.85pt;margin-top:16.8pt;width:84.75pt;height:26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" strokecolor="#9bbb59" strokeweight=".25pt">
                  <v:shadow color="#868686"/>
                  <v:textbox>
                    <w:txbxContent>
                      <w:p w:rsidR="000A0F92" w:rsidRPr="00EF3895" w:rsidRDefault="000A0F92" w:rsidP="000A0F92">
                        <w:pPr>
                          <w:rPr>
                            <w:rFonts w:cs="Traditional Arabic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EF3895">
                          <w:rPr>
                            <w:rFonts w:cs="Traditional Arabic" w:hint="cs"/>
                            <w:b/>
                            <w:bCs/>
                            <w:color w:val="000000"/>
                            <w:sz w:val="28"/>
                            <w:rtl/>
                          </w:rPr>
                          <w:t xml:space="preserve">الصورة الشخصية </w:t>
                        </w:r>
                      </w:p>
                    </w:txbxContent>
                  </v:textbox>
                </v:rect>
              </w:pict>
            </w:r>
            <w:r w:rsidR="000A0F92"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رقم الجوال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0A0F92"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: 059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  <w:r w:rsidR="00330722"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6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04174    -</w:t>
            </w:r>
            <w:r w:rsidR="004F167F"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-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  </w:t>
            </w:r>
            <w:r w:rsidR="004F167F"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059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5</w:t>
            </w:r>
            <w:r w:rsidR="00333F15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519680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  </w:t>
            </w:r>
          </w:p>
          <w:p w:rsidR="004F167F" w:rsidRPr="00AE0500" w:rsidRDefault="000A0F92" w:rsidP="00AE0500">
            <w:pPr>
              <w:rPr>
                <w:sz w:val="28"/>
                <w:szCs w:val="28"/>
                <w:rtl/>
                <w:lang w:bidi="ar-EG"/>
              </w:rPr>
            </w:pPr>
            <w:r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البريد الإلكترو</w:t>
            </w:r>
            <w:r w:rsidR="00AE0500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ني</w:t>
            </w:r>
            <w:r w:rsidR="00AE0500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</w:t>
            </w:r>
            <w:r w:rsidR="00AE0500" w:rsidRPr="00AE0500">
              <w:rPr>
                <w:sz w:val="28"/>
                <w:szCs w:val="28"/>
                <w:lang w:bidi="ar-EG"/>
              </w:rPr>
              <w:t>a.t.m2016@hotmail.com</w:t>
            </w:r>
          </w:p>
          <w:p w:rsidR="00510AAC" w:rsidRPr="00EF3895" w:rsidRDefault="00510AAC" w:rsidP="0015369E">
            <w:pPr>
              <w:rPr>
                <w:rFonts w:cs="Traditional Arabic"/>
                <w:b/>
                <w:bCs/>
                <w:color w:val="000000"/>
                <w:sz w:val="28"/>
              </w:rPr>
            </w:pPr>
            <w:r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العنوان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: </w:t>
            </w:r>
            <w:r w:rsidR="004F167F"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غزة </w:t>
            </w:r>
            <w:r w:rsidR="00A25FB8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- 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الشجاعية</w:t>
            </w:r>
            <w:r w:rsidR="0007456C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07456C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- </w:t>
            </w:r>
            <w:r w:rsidR="00FA057A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F167F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شارع </w:t>
            </w:r>
            <w:r w:rsidR="00330722">
              <w:rPr>
                <w:rFonts w:cs="Traditional Arabic" w:hint="cs"/>
                <w:b/>
                <w:bCs/>
                <w:color w:val="000000"/>
                <w:sz w:val="28"/>
                <w:szCs w:val="28"/>
                <w:rtl/>
              </w:rPr>
              <w:t>المنصورة</w:t>
            </w:r>
            <w:r w:rsidR="00FA057A">
              <w:rPr>
                <w:rFonts w:cs="Traditional Arabic" w:hint="cs"/>
                <w:b/>
                <w:bCs/>
                <w:color w:val="000000"/>
                <w:sz w:val="28"/>
                <w:rtl/>
              </w:rPr>
              <w:t>.</w:t>
            </w:r>
          </w:p>
        </w:tc>
      </w:tr>
      <w:tr w:rsidR="000A0F92" w:rsidTr="00EF00B4">
        <w:trPr>
          <w:gridAfter w:val="1"/>
          <w:wAfter w:w="37" w:type="dxa"/>
          <w:trHeight w:val="466"/>
        </w:trPr>
        <w:tc>
          <w:tcPr>
            <w:tcW w:w="2370" w:type="dxa"/>
            <w:shd w:val="clear" w:color="auto" w:fill="DAEEF3"/>
          </w:tcPr>
          <w:p w:rsidR="000A0F92" w:rsidRPr="00EF3895" w:rsidRDefault="000A0F92" w:rsidP="0015369E">
            <w:pPr>
              <w:rPr>
                <w:b/>
                <w:bCs/>
                <w:color w:val="000000"/>
                <w:rtl/>
              </w:rPr>
            </w:pPr>
            <w:r w:rsidRPr="00EF3895">
              <w:rPr>
                <w:rFonts w:cs="Monotype Koufi" w:hint="cs"/>
                <w:b/>
                <w:bCs/>
                <w:color w:val="000000"/>
                <w:rtl/>
              </w:rPr>
              <w:t xml:space="preserve">المـؤهـلات العلميـة </w:t>
            </w:r>
          </w:p>
        </w:tc>
        <w:tc>
          <w:tcPr>
            <w:tcW w:w="8557" w:type="dxa"/>
            <w:shd w:val="clear" w:color="auto" w:fill="DAEEF3"/>
          </w:tcPr>
          <w:p w:rsidR="000A0F92" w:rsidRPr="00EF3895" w:rsidRDefault="000A0F92" w:rsidP="0015369E">
            <w:pPr>
              <w:jc w:val="right"/>
              <w:rPr>
                <w:rFonts w:ascii="Perpetua Titling MT" w:hAnsi="Perpetua Titling MT"/>
                <w:b/>
                <w:bCs/>
                <w:color w:val="000000"/>
              </w:rPr>
            </w:pPr>
            <w:r w:rsidRPr="00EF3895">
              <w:rPr>
                <w:rFonts w:ascii="Perpetua Titling MT" w:hAnsi="Perpetua Titling MT"/>
                <w:b/>
                <w:bCs/>
                <w:color w:val="000000"/>
                <w:highlight w:val="lightGray"/>
              </w:rPr>
              <w:t>Educatio</w:t>
            </w:r>
            <w:r w:rsidRPr="00EF3895">
              <w:rPr>
                <w:rFonts w:ascii="Perpetua Titling MT" w:hAnsi="Perpetua Titling MT" w:cs="Segoe UI"/>
                <w:b/>
                <w:bCs/>
                <w:color w:val="000000"/>
                <w:szCs w:val="24"/>
                <w:highlight w:val="lightGray"/>
              </w:rPr>
              <w:t>n</w:t>
            </w:r>
            <w:r w:rsidRPr="00EF3895">
              <w:rPr>
                <w:rFonts w:ascii="Perpetua Titling MT" w:hAnsi="Perpetua Titling MT"/>
                <w:b/>
                <w:bCs/>
                <w:color w:val="000000"/>
                <w:highlight w:val="lightGray"/>
              </w:rPr>
              <w:t xml:space="preserve"> Qualificatio</w:t>
            </w:r>
            <w:r w:rsidRPr="00EF3895">
              <w:rPr>
                <w:rFonts w:ascii="Perpetua Titling MT" w:hAnsi="Perpetua Titling MT" w:cs="Segoe UI"/>
                <w:b/>
                <w:bCs/>
                <w:color w:val="000000"/>
                <w:szCs w:val="24"/>
                <w:highlight w:val="lightGray"/>
              </w:rPr>
              <w:t>n</w:t>
            </w:r>
            <w:r w:rsidRPr="00EF3895">
              <w:rPr>
                <w:rFonts w:ascii="Perpetua Titling MT" w:hAnsi="Perpetua Titling MT"/>
                <w:b/>
                <w:bCs/>
                <w:color w:val="000000"/>
                <w:highlight w:val="lightGray"/>
              </w:rPr>
              <w:t>s</w:t>
            </w:r>
          </w:p>
        </w:tc>
      </w:tr>
      <w:tr w:rsidR="000A0F92" w:rsidTr="00EF00B4">
        <w:trPr>
          <w:trHeight w:val="807"/>
        </w:trPr>
        <w:tc>
          <w:tcPr>
            <w:tcW w:w="10964" w:type="dxa"/>
            <w:gridSpan w:val="3"/>
            <w:shd w:val="clear" w:color="auto" w:fill="EDF6F9"/>
          </w:tcPr>
          <w:p w:rsidR="004F167F" w:rsidRPr="00327398" w:rsidRDefault="004F167F" w:rsidP="005141D4">
            <w:pPr>
              <w:rPr>
                <w:rFonts w:cs="Traditional Arabic"/>
                <w:b/>
                <w:bCs/>
                <w:color w:val="000000"/>
                <w:rtl/>
              </w:rPr>
            </w:pPr>
            <w:r w:rsidRPr="00E50C8B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حاصل على شهادة دبلوم </w:t>
            </w:r>
            <w:r w:rsidR="00A30AB2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إدارة إلكترونية </w:t>
            </w:r>
            <w:r w:rsidR="008A138A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بمعدل </w:t>
            </w:r>
            <w:r w:rsidR="008A138A" w:rsidRPr="00333F15">
              <w:rPr>
                <w:rFonts w:ascii="Tahoma" w:hAnsi="Tahoma" w:cs="Tahoma"/>
                <w:color w:val="141823"/>
                <w:sz w:val="28"/>
                <w:szCs w:val="28"/>
                <w:highlight w:val="lightGray"/>
                <w:shd w:val="clear" w:color="auto" w:fill="FFFFFF"/>
              </w:rPr>
              <w:t>85</w:t>
            </w:r>
            <w:r w:rsidR="008A138A" w:rsidRPr="00333F15">
              <w:rPr>
                <w:rFonts w:ascii="Tahoma" w:hAnsi="Tahoma" w:cs="Tahoma" w:hint="cs"/>
                <w:color w:val="141823"/>
                <w:sz w:val="28"/>
                <w:szCs w:val="28"/>
                <w:highlight w:val="lightGray"/>
                <w:shd w:val="clear" w:color="auto" w:fill="FFFFFF"/>
                <w:rtl/>
                <w:lang w:bidi="ar-EG"/>
              </w:rPr>
              <w:t xml:space="preserve"> %</w:t>
            </w:r>
            <w:r w:rsidR="008A138A">
              <w:rPr>
                <w:rFonts w:ascii="Tahoma" w:hAnsi="Tahoma" w:cs="Tahoma" w:hint="cs"/>
                <w:color w:val="141823"/>
                <w:sz w:val="28"/>
                <w:szCs w:val="28"/>
                <w:shd w:val="clear" w:color="auto" w:fill="FFFFFF"/>
                <w:rtl/>
                <w:lang w:bidi="ar-EG"/>
              </w:rPr>
              <w:t xml:space="preserve"> </w:t>
            </w:r>
            <w:r w:rsidR="00A30AB2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من كلية مجتمع غزة للدراسات السياحية والتطبيقية  .                     </w:t>
            </w:r>
          </w:p>
          <w:p w:rsidR="00A020FB" w:rsidRDefault="00A020FB" w:rsidP="00A30AB2">
            <w:pPr>
              <w:rPr>
                <w:rFonts w:ascii="Perpetua Titling MT" w:hAnsi="Perpetua Titling MT" w:cs="Traditional Arabic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>حاصل على شهادة الشامل</w:t>
            </w:r>
            <w:r w:rsidR="00A30AB2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 w:rsidR="00A30AB2" w:rsidRPr="00333F15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highlight w:val="lightGray"/>
                <w:rtl/>
              </w:rPr>
              <w:t xml:space="preserve">بتقدير </w:t>
            </w:r>
            <w:r w:rsidR="00412ED3" w:rsidRPr="00333F15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highlight w:val="lightGray"/>
                <w:rtl/>
              </w:rPr>
              <w:t>امتياز</w:t>
            </w:r>
            <w:r w:rsidR="00A30AB2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>.</w:t>
            </w:r>
          </w:p>
          <w:p w:rsidR="00AC5DB6" w:rsidRDefault="00AC5DB6" w:rsidP="000A0F92">
            <w:pPr>
              <w:rPr>
                <w:rFonts w:ascii="Perpetua Titling MT" w:hAnsi="Perpetua Titling MT" w:cs="Traditional Arabic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>الخبرات العملية :</w:t>
            </w:r>
          </w:p>
          <w:p w:rsidR="00AC5DB6" w:rsidRDefault="007D6BC4" w:rsidP="007D6BC4">
            <w:pPr>
              <w:pStyle w:val="a7"/>
              <w:numPr>
                <w:ilvl w:val="0"/>
                <w:numId w:val="2"/>
              </w:numP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>عملت</w:t>
            </w:r>
            <w:r w:rsidR="00FA057A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ف</w:t>
            </w:r>
            <w:r w:rsidR="00570975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>ي شركة توزيع كهرباء محافظات غزة ( مركز خدمة الجمهور + قسم الارشيف + مركز الا</w:t>
            </w:r>
            <w: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>ستعلامات</w:t>
            </w:r>
            <w:r w:rsidR="00570975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 w:rsidR="00570975" w:rsidRPr="00570975">
              <w:rPr>
                <w:rFonts w:ascii="Perpetua Titling MT" w:hAnsi="Perpetua Titling MT" w:cs="Traditional Arabic"/>
                <w:b/>
                <w:bCs/>
                <w:color w:val="000000"/>
                <w:sz w:val="18"/>
                <w:szCs w:val="18"/>
              </w:rPr>
              <w:t>caii</w:t>
            </w:r>
            <w:proofErr w:type="spellEnd"/>
            <w:r w:rsidR="00570975" w:rsidRPr="00570975">
              <w:rPr>
                <w:rFonts w:ascii="Perpetua Titling MT" w:hAnsi="Perpetua Titling MT" w:cs="Traditional Arabic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70975" w:rsidRPr="00570975">
              <w:rPr>
                <w:rFonts w:ascii="Perpetua Titling MT" w:hAnsi="Perpetua Titling MT" w:cs="Traditional Arabic"/>
                <w:b/>
                <w:bCs/>
                <w:color w:val="000000"/>
                <w:sz w:val="18"/>
                <w:szCs w:val="18"/>
              </w:rPr>
              <w:t>cent</w:t>
            </w:r>
            <w:r w:rsidR="00570975">
              <w:rPr>
                <w:rFonts w:ascii="Perpetua Titling MT" w:hAnsi="Perpetua Titling MT" w:cs="Traditional Arabic"/>
                <w:b/>
                <w:bCs/>
                <w:color w:val="000000"/>
                <w:sz w:val="18"/>
                <w:szCs w:val="18"/>
              </w:rPr>
              <w:t>a</w:t>
            </w:r>
            <w:r w:rsidR="00570975" w:rsidRPr="00570975">
              <w:rPr>
                <w:rFonts w:ascii="Perpetua Titling MT" w:hAnsi="Perpetua Titling MT" w:cs="Traditional Arabic"/>
                <w:b/>
                <w:bCs/>
                <w:color w:val="000000"/>
                <w:sz w:val="18"/>
                <w:szCs w:val="18"/>
              </w:rPr>
              <w:t>r</w:t>
            </w:r>
            <w:proofErr w:type="spellEnd"/>
            <w:r w:rsidR="00570975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)</w:t>
            </w:r>
          </w:p>
          <w:p w:rsidR="00796A63" w:rsidRPr="00FA057A" w:rsidRDefault="00796A63" w:rsidP="007D6BC4">
            <w:pPr>
              <w:pStyle w:val="a7"/>
              <w:numPr>
                <w:ilvl w:val="0"/>
                <w:numId w:val="2"/>
              </w:numPr>
              <w:rPr>
                <w:rFonts w:ascii="Perpetua Titling MT" w:hAnsi="Perpetua Titling MT" w:cs="Traditional Arab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عملت لدى شركة الهمص للتكنولوجيا والتدريب ( قسم التسويق </w:t>
            </w:r>
            <w:r>
              <w:rPr>
                <w:rFonts w:ascii="Perpetua Titling MT" w:hAnsi="Perpetua Titling MT" w:cs="Traditional Arabic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 قسم شؤون الطلبة )</w:t>
            </w:r>
          </w:p>
          <w:p w:rsidR="005F5D6D" w:rsidRDefault="005F5D6D" w:rsidP="00C60C55">
            <w:pPr>
              <w:pStyle w:val="a7"/>
              <w:numPr>
                <w:ilvl w:val="0"/>
                <w:numId w:val="2"/>
              </w:numPr>
              <w:rPr>
                <w:rFonts w:ascii="Perpetua Titling MT" w:hAnsi="Perpetua Titling MT" w:cs="Traditional Arab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>الارشفة الالكترونية.</w:t>
            </w:r>
          </w:p>
          <w:p w:rsidR="00603700" w:rsidRDefault="00603700" w:rsidP="00C60C55">
            <w:pPr>
              <w:pStyle w:val="a7"/>
              <w:numPr>
                <w:ilvl w:val="0"/>
                <w:numId w:val="2"/>
              </w:numPr>
              <w:rPr>
                <w:rFonts w:ascii="Perpetua Titling MT" w:hAnsi="Perpetua Titling MT" w:cs="Traditional Arab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>فن طهي .</w:t>
            </w:r>
          </w:p>
          <w:p w:rsidR="00FE4FA1" w:rsidRPr="00C60C55" w:rsidRDefault="00FE4FA1" w:rsidP="00570975">
            <w:pPr>
              <w:pStyle w:val="a7"/>
              <w:numPr>
                <w:ilvl w:val="0"/>
                <w:numId w:val="2"/>
              </w:numPr>
              <w:rPr>
                <w:rFonts w:ascii="Perpetua Titling MT" w:hAnsi="Perpetua Titling MT" w:cs="Traditional Arabic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متطوع في جمعية الهلال الاحمر الفلسطيني </w:t>
            </w:r>
            <w:r>
              <w:rPr>
                <w:rFonts w:ascii="Perpetua Titling MT" w:hAnsi="Perpetua Titling MT" w:cs="Traditional Arabic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570975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>دائرة</w:t>
            </w:r>
            <w: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الرعاية</w:t>
            </w:r>
            <w:r w:rsidR="00796A63"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الاولية</w:t>
            </w:r>
            <w:r>
              <w:rPr>
                <w:rFonts w:ascii="Perpetua Titling MT" w:hAnsi="Perpetua Titling MT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الصحية.</w:t>
            </w:r>
          </w:p>
          <w:p w:rsidR="007A23BF" w:rsidRDefault="007A23BF" w:rsidP="00327398">
            <w:pPr>
              <w:rPr>
                <w:rFonts w:cs="Traditional Arabic"/>
                <w:b/>
                <w:bCs/>
                <w:color w:val="000000"/>
                <w:rtl/>
              </w:rPr>
            </w:pPr>
          </w:p>
          <w:p w:rsidR="007A23BF" w:rsidRPr="00EF3895" w:rsidRDefault="007A23BF" w:rsidP="00327398">
            <w:pPr>
              <w:rPr>
                <w:rFonts w:cs="Traditional Arabic"/>
                <w:b/>
                <w:bCs/>
                <w:color w:val="000000"/>
                <w:rtl/>
              </w:rPr>
            </w:pPr>
          </w:p>
        </w:tc>
      </w:tr>
      <w:tr w:rsidR="000A0F92" w:rsidTr="00EF00B4">
        <w:trPr>
          <w:gridAfter w:val="1"/>
          <w:wAfter w:w="37" w:type="dxa"/>
          <w:trHeight w:val="466"/>
        </w:trPr>
        <w:tc>
          <w:tcPr>
            <w:tcW w:w="2370" w:type="dxa"/>
            <w:shd w:val="clear" w:color="auto" w:fill="DAEEF3"/>
          </w:tcPr>
          <w:p w:rsidR="000A0F92" w:rsidRPr="00EF3895" w:rsidRDefault="000A0F92" w:rsidP="0015369E">
            <w:pPr>
              <w:rPr>
                <w:b/>
                <w:bCs/>
                <w:color w:val="000000"/>
                <w:rtl/>
              </w:rPr>
            </w:pPr>
            <w:r w:rsidRPr="00EF3895">
              <w:rPr>
                <w:rFonts w:cs="Monotype Koufi" w:hint="cs"/>
                <w:b/>
                <w:bCs/>
                <w:color w:val="000000"/>
                <w:rtl/>
              </w:rPr>
              <w:lastRenderedPageBreak/>
              <w:t xml:space="preserve">الدورات </w:t>
            </w:r>
            <w:r w:rsidR="00436F83">
              <w:rPr>
                <w:rFonts w:hint="cs"/>
                <w:b/>
                <w:bCs/>
                <w:color w:val="000000"/>
                <w:rtl/>
              </w:rPr>
              <w:t xml:space="preserve">                                    </w:t>
            </w:r>
          </w:p>
        </w:tc>
        <w:tc>
          <w:tcPr>
            <w:tcW w:w="8557" w:type="dxa"/>
            <w:shd w:val="clear" w:color="auto" w:fill="DAEEF3"/>
          </w:tcPr>
          <w:p w:rsidR="000A0F92" w:rsidRPr="00EF3895" w:rsidRDefault="000A0F92" w:rsidP="0015369E">
            <w:pPr>
              <w:jc w:val="right"/>
              <w:rPr>
                <w:rFonts w:ascii="Perpetua Titling MT" w:hAnsi="Perpetua Titling MT"/>
                <w:b/>
                <w:bCs/>
                <w:color w:val="000000"/>
              </w:rPr>
            </w:pPr>
            <w:proofErr w:type="spellStart"/>
            <w:r w:rsidRPr="00EF3895">
              <w:rPr>
                <w:rFonts w:ascii="Perpetua Titling MT" w:hAnsi="Perpetua Titling MT"/>
                <w:b/>
                <w:bCs/>
                <w:color w:val="000000"/>
                <w:highlight w:val="lightGray"/>
              </w:rPr>
              <w:t>ProOfessiona</w:t>
            </w:r>
            <w:r w:rsidRPr="00EF3895">
              <w:rPr>
                <w:rFonts w:ascii="Perpetua Titling MT" w:hAnsi="Perpetua Titling MT" w:cs="Segoe UI"/>
                <w:b/>
                <w:bCs/>
                <w:color w:val="000000"/>
                <w:szCs w:val="24"/>
                <w:highlight w:val="lightGray"/>
              </w:rPr>
              <w:t>l</w:t>
            </w:r>
            <w:proofErr w:type="spellEnd"/>
            <w:r w:rsidRPr="00EF3895">
              <w:rPr>
                <w:rFonts w:ascii="Perpetua Titling MT" w:hAnsi="Perpetua Titling MT"/>
                <w:b/>
                <w:bCs/>
                <w:color w:val="000000"/>
                <w:highlight w:val="lightGray"/>
              </w:rPr>
              <w:t xml:space="preserve">  Experie</w:t>
            </w:r>
            <w:r w:rsidRPr="00EF3895">
              <w:rPr>
                <w:rFonts w:ascii="Perpetua Titling MT" w:hAnsi="Perpetua Titling MT" w:cs="Segoe UI"/>
                <w:b/>
                <w:bCs/>
                <w:color w:val="000000"/>
                <w:szCs w:val="24"/>
                <w:highlight w:val="lightGray"/>
              </w:rPr>
              <w:t>n</w:t>
            </w:r>
            <w:r w:rsidRPr="00EF3895">
              <w:rPr>
                <w:rFonts w:ascii="Perpetua Titling MT" w:hAnsi="Perpetua Titling MT"/>
                <w:b/>
                <w:bCs/>
                <w:color w:val="000000"/>
                <w:highlight w:val="lightGray"/>
              </w:rPr>
              <w:t>ce</w:t>
            </w:r>
          </w:p>
        </w:tc>
      </w:tr>
    </w:tbl>
    <w:p w:rsidR="000A0F92" w:rsidRDefault="000A0F92" w:rsidP="000A0F92">
      <w:pPr>
        <w:rPr>
          <w:rtl/>
        </w:rPr>
      </w:pPr>
    </w:p>
    <w:p w:rsidR="00F45083" w:rsidRDefault="00F45083" w:rsidP="000A0F92">
      <w:pPr>
        <w:rPr>
          <w:rtl/>
        </w:rPr>
      </w:pPr>
    </w:p>
    <w:tbl>
      <w:tblPr>
        <w:tblStyle w:val="-2"/>
        <w:bidiVisual/>
        <w:tblW w:w="0" w:type="auto"/>
        <w:tblLook w:val="04A0" w:firstRow="1" w:lastRow="0" w:firstColumn="1" w:lastColumn="0" w:noHBand="0" w:noVBand="1"/>
      </w:tblPr>
      <w:tblGrid>
        <w:gridCol w:w="3756"/>
        <w:gridCol w:w="3859"/>
      </w:tblGrid>
      <w:tr w:rsidR="00F45083" w:rsidRPr="00A62E95" w:rsidTr="009E1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F45083" w:rsidRPr="00A62E95" w:rsidRDefault="00F45083" w:rsidP="000A0F92">
            <w:pPr>
              <w:rPr>
                <w:sz w:val="28"/>
                <w:szCs w:val="28"/>
                <w:rtl/>
              </w:rPr>
            </w:pPr>
            <w:r w:rsidRPr="00A62E95">
              <w:rPr>
                <w:rFonts w:hint="cs"/>
                <w:sz w:val="28"/>
                <w:szCs w:val="28"/>
                <w:rtl/>
              </w:rPr>
              <w:t xml:space="preserve">اسم الدورة </w:t>
            </w:r>
          </w:p>
        </w:tc>
        <w:tc>
          <w:tcPr>
            <w:tcW w:w="3859" w:type="dxa"/>
          </w:tcPr>
          <w:p w:rsidR="00F45083" w:rsidRPr="00A62E95" w:rsidRDefault="00F45083" w:rsidP="000A0F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F45083" w:rsidRPr="00A62E95" w:rsidTr="009E1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F45083" w:rsidRPr="00A62E95" w:rsidRDefault="00FA057A" w:rsidP="000A0F92">
            <w:pPr>
              <w:rPr>
                <w:sz w:val="28"/>
                <w:szCs w:val="28"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 xml:space="preserve">دورة </w:t>
            </w:r>
            <w:proofErr w:type="spellStart"/>
            <w:r>
              <w:rPr>
                <w:sz w:val="28"/>
                <w:szCs w:val="28"/>
                <w:lang w:bidi="ar-EG"/>
              </w:rPr>
              <w:t>icdl</w:t>
            </w:r>
            <w:proofErr w:type="spellEnd"/>
          </w:p>
        </w:tc>
        <w:tc>
          <w:tcPr>
            <w:tcW w:w="3859" w:type="dxa"/>
          </w:tcPr>
          <w:p w:rsidR="00F45083" w:rsidRPr="00A62E95" w:rsidRDefault="00C60C55" w:rsidP="000A0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Microsoft office</w:t>
            </w:r>
          </w:p>
        </w:tc>
      </w:tr>
      <w:tr w:rsidR="00F45083" w:rsidRPr="00A62E95" w:rsidTr="009E1FB2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F45083" w:rsidRPr="00A62E95" w:rsidRDefault="00C60C55" w:rsidP="000A0F92">
            <w:pPr>
              <w:rPr>
                <w:sz w:val="28"/>
                <w:szCs w:val="28"/>
                <w:rtl/>
                <w:lang w:bidi="ar-EG"/>
              </w:rPr>
            </w:pPr>
            <w:r w:rsidRPr="00A62E95">
              <w:rPr>
                <w:rFonts w:hint="cs"/>
                <w:sz w:val="28"/>
                <w:szCs w:val="28"/>
                <w:rtl/>
              </w:rPr>
              <w:t xml:space="preserve">دورة </w:t>
            </w:r>
            <w:r w:rsidRPr="00A62E95">
              <w:rPr>
                <w:sz w:val="28"/>
                <w:szCs w:val="28"/>
              </w:rPr>
              <w:t>TOT+PTT</w:t>
            </w:r>
          </w:p>
        </w:tc>
        <w:tc>
          <w:tcPr>
            <w:tcW w:w="3859" w:type="dxa"/>
          </w:tcPr>
          <w:p w:rsidR="00F45083" w:rsidRPr="00A62E95" w:rsidRDefault="00F45083" w:rsidP="000A0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F45083" w:rsidRPr="00A62E95" w:rsidTr="009E1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F45083" w:rsidRDefault="00C60C55" w:rsidP="000A0F92">
            <w:pPr>
              <w:rPr>
                <w:sz w:val="28"/>
                <w:szCs w:val="28"/>
              </w:rPr>
            </w:pPr>
            <w:r w:rsidRPr="00A62E95">
              <w:rPr>
                <w:rFonts w:hint="cs"/>
                <w:sz w:val="28"/>
                <w:szCs w:val="28"/>
                <w:rtl/>
              </w:rPr>
              <w:t>اسعافات أولية</w:t>
            </w:r>
            <w:r w:rsidR="003B085B">
              <w:rPr>
                <w:rFonts w:hint="cs"/>
                <w:sz w:val="28"/>
                <w:szCs w:val="28"/>
                <w:rtl/>
              </w:rPr>
              <w:t xml:space="preserve"> + اسعاف نفسي</w:t>
            </w:r>
            <w:r w:rsidR="00570975">
              <w:rPr>
                <w:rFonts w:hint="cs"/>
                <w:sz w:val="28"/>
                <w:szCs w:val="28"/>
                <w:rtl/>
              </w:rPr>
              <w:t xml:space="preserve"> + دورات رعاية صحية </w:t>
            </w:r>
          </w:p>
          <w:p w:rsidR="00570975" w:rsidRPr="00A62E95" w:rsidRDefault="00570975" w:rsidP="000A0F92">
            <w:pPr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:rsidR="00F45083" w:rsidRPr="00A62E95" w:rsidRDefault="00F45083" w:rsidP="000A0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F45083" w:rsidRPr="00A62E95" w:rsidTr="009E1FB2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570975" w:rsidRPr="00A62E95" w:rsidRDefault="005141D4" w:rsidP="0057097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دورة </w:t>
            </w:r>
            <w:r w:rsidR="00C60C55">
              <w:rPr>
                <w:rFonts w:hint="cs"/>
                <w:sz w:val="28"/>
                <w:szCs w:val="28"/>
                <w:rtl/>
              </w:rPr>
              <w:t>أحكام تأهيلية</w:t>
            </w:r>
          </w:p>
        </w:tc>
        <w:tc>
          <w:tcPr>
            <w:tcW w:w="3859" w:type="dxa"/>
          </w:tcPr>
          <w:p w:rsidR="00F45083" w:rsidRPr="00A62E95" w:rsidRDefault="00F45083" w:rsidP="000A0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F45083" w:rsidRPr="00A62E95" w:rsidTr="009E1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F45083" w:rsidRPr="00A62E95" w:rsidRDefault="00796A63" w:rsidP="000A0F9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دورة اصول خدمة العملاء </w:t>
            </w:r>
          </w:p>
        </w:tc>
        <w:tc>
          <w:tcPr>
            <w:tcW w:w="3859" w:type="dxa"/>
          </w:tcPr>
          <w:p w:rsidR="00F45083" w:rsidRPr="00A62E95" w:rsidRDefault="00F45083" w:rsidP="000A0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F45083" w:rsidRPr="00A62E95" w:rsidTr="009E1FB2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F45083" w:rsidRPr="00A62E95" w:rsidRDefault="00796A63" w:rsidP="000A0F9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دورة اصول العمل في مركز الاتصالات</w:t>
            </w:r>
          </w:p>
        </w:tc>
        <w:tc>
          <w:tcPr>
            <w:tcW w:w="3859" w:type="dxa"/>
          </w:tcPr>
          <w:p w:rsidR="00F45083" w:rsidRPr="00A62E95" w:rsidRDefault="00F45083" w:rsidP="000A0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F45083" w:rsidRPr="00A62E95" w:rsidTr="009E1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F45083" w:rsidRPr="00A62E95" w:rsidRDefault="00EC4F9B" w:rsidP="000A0F92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دورة برنامج الاصيل للمحاسبة</w:t>
            </w:r>
          </w:p>
        </w:tc>
        <w:tc>
          <w:tcPr>
            <w:tcW w:w="3859" w:type="dxa"/>
          </w:tcPr>
          <w:p w:rsidR="00F45083" w:rsidRPr="00A62E95" w:rsidRDefault="00F45083" w:rsidP="000A0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F45083" w:rsidRPr="00A62E95" w:rsidTr="009E1FB2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F45083" w:rsidRPr="00A62E95" w:rsidRDefault="00796A63" w:rsidP="000A0F9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دورة كتابة المشاريع ومهارات القيادة الفعالة</w:t>
            </w:r>
          </w:p>
        </w:tc>
        <w:tc>
          <w:tcPr>
            <w:tcW w:w="3859" w:type="dxa"/>
          </w:tcPr>
          <w:p w:rsidR="00C60C55" w:rsidRPr="00A62E95" w:rsidRDefault="00C60C55" w:rsidP="000A0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F45083" w:rsidRPr="00A62E95" w:rsidTr="009E1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F45083" w:rsidRPr="00A62E95" w:rsidRDefault="009E1FB2" w:rsidP="000A0F92">
            <w:pPr>
              <w:rPr>
                <w:sz w:val="28"/>
                <w:szCs w:val="28"/>
                <w:rtl/>
              </w:rPr>
            </w:pPr>
            <w:r w:rsidRPr="00A62E95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96A63">
              <w:rPr>
                <w:rFonts w:hint="cs"/>
                <w:sz w:val="28"/>
                <w:szCs w:val="28"/>
                <w:rtl/>
              </w:rPr>
              <w:t xml:space="preserve">دورة لغة الجسد والاتصال والتواصل </w:t>
            </w:r>
          </w:p>
        </w:tc>
        <w:tc>
          <w:tcPr>
            <w:tcW w:w="3859" w:type="dxa"/>
          </w:tcPr>
          <w:p w:rsidR="00F45083" w:rsidRPr="00A62E95" w:rsidRDefault="00F45083" w:rsidP="000A0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9E1FB2" w:rsidRPr="00A62E95" w:rsidTr="009E1FB2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6" w:type="dxa"/>
          </w:tcPr>
          <w:p w:rsidR="009E1FB2" w:rsidRPr="00A62E95" w:rsidRDefault="003E16C0" w:rsidP="000A0F92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sz w:val="28"/>
                <w:szCs w:val="28"/>
                <w:rtl/>
                <w:lang w:bidi="ar-EG"/>
              </w:rPr>
              <w:t>دورة في التسويق الالكتروني والميداني وعبر الهاتف ومقدمة في الفوتوشوب</w:t>
            </w:r>
          </w:p>
        </w:tc>
        <w:tc>
          <w:tcPr>
            <w:tcW w:w="3859" w:type="dxa"/>
          </w:tcPr>
          <w:p w:rsidR="009E1FB2" w:rsidRPr="00A62E95" w:rsidRDefault="009E1FB2" w:rsidP="000A0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</w:tbl>
    <w:p w:rsidR="00F45083" w:rsidRDefault="00F45083" w:rsidP="000A0F92">
      <w:pPr>
        <w:rPr>
          <w:rtl/>
        </w:rPr>
      </w:pPr>
    </w:p>
    <w:p w:rsidR="003236F5" w:rsidRDefault="003236F5" w:rsidP="003236F5">
      <w:pPr>
        <w:jc w:val="right"/>
        <w:rPr>
          <w:rFonts w:ascii="Andalus" w:hAnsi="Andalus" w:cs="Andalus"/>
          <w:color w:val="FF0000"/>
          <w:sz w:val="32"/>
          <w:szCs w:val="32"/>
          <w:rtl/>
        </w:rPr>
      </w:pPr>
    </w:p>
    <w:p w:rsidR="003236F5" w:rsidRDefault="003236F5" w:rsidP="003236F5">
      <w:pPr>
        <w:jc w:val="right"/>
        <w:rPr>
          <w:rFonts w:ascii="Andalus" w:hAnsi="Andalus" w:cs="Andalus"/>
          <w:color w:val="FF0000"/>
          <w:sz w:val="32"/>
          <w:szCs w:val="32"/>
          <w:rtl/>
        </w:rPr>
      </w:pPr>
    </w:p>
    <w:p w:rsidR="003236F5" w:rsidRPr="003236F5" w:rsidRDefault="008A138A" w:rsidP="003236F5">
      <w:pPr>
        <w:jc w:val="right"/>
        <w:rPr>
          <w:rFonts w:ascii="Andalus" w:hAnsi="Andalus" w:cs="Andalus"/>
          <w:color w:val="FF0000"/>
          <w:sz w:val="32"/>
          <w:szCs w:val="32"/>
          <w:rtl/>
        </w:rPr>
      </w:pPr>
      <w:r>
        <w:rPr>
          <w:rFonts w:ascii="Andalus" w:hAnsi="Andalus" w:cs="Andalus" w:hint="cs"/>
          <w:color w:val="FF0000"/>
          <w:sz w:val="32"/>
          <w:szCs w:val="32"/>
          <w:rtl/>
        </w:rPr>
        <w:t xml:space="preserve">                                </w:t>
      </w:r>
      <w:r w:rsidR="00C60C55">
        <w:rPr>
          <w:rFonts w:ascii="Andalus" w:hAnsi="Andalus" w:cs="Andalus" w:hint="cs"/>
          <w:color w:val="FF0000"/>
          <w:sz w:val="32"/>
          <w:szCs w:val="32"/>
          <w:rtl/>
        </w:rPr>
        <w:t>أمجد طلال مصبح</w:t>
      </w:r>
      <w:r>
        <w:rPr>
          <w:rFonts w:ascii="Andalus" w:hAnsi="Andalus" w:cs="Andalus" w:hint="cs"/>
          <w:color w:val="FF0000"/>
          <w:sz w:val="32"/>
          <w:szCs w:val="32"/>
          <w:rtl/>
        </w:rPr>
        <w:t xml:space="preserve"> </w:t>
      </w:r>
    </w:p>
    <w:p w:rsidR="003236F5" w:rsidRPr="003236F5" w:rsidRDefault="003236F5" w:rsidP="008A138A">
      <w:pPr>
        <w:jc w:val="right"/>
        <w:rPr>
          <w:rFonts w:ascii="Andalus" w:hAnsi="Andalus" w:cs="Andalus"/>
          <w:color w:val="FF0000"/>
          <w:sz w:val="32"/>
          <w:szCs w:val="32"/>
        </w:rPr>
      </w:pPr>
      <w:r w:rsidRPr="003236F5">
        <w:rPr>
          <w:rFonts w:ascii="Andalus" w:hAnsi="Andalus" w:cs="Andalus"/>
          <w:color w:val="FF0000"/>
          <w:sz w:val="32"/>
          <w:szCs w:val="32"/>
          <w:rtl/>
        </w:rPr>
        <w:t>059</w:t>
      </w:r>
      <w:r w:rsidR="00C60C55">
        <w:rPr>
          <w:rFonts w:ascii="Andalus" w:hAnsi="Andalus" w:cs="Andalus" w:hint="cs"/>
          <w:color w:val="FF0000"/>
          <w:sz w:val="32"/>
          <w:szCs w:val="32"/>
          <w:rtl/>
        </w:rPr>
        <w:t>2</w:t>
      </w:r>
      <w:r w:rsidR="00C60C55" w:rsidRPr="008A138A">
        <w:rPr>
          <w:rFonts w:ascii="Andalus" w:hAnsi="Andalus" w:cs="Andalus"/>
          <w:b/>
          <w:bCs/>
          <w:color w:val="FF0000"/>
          <w:sz w:val="28"/>
          <w:szCs w:val="28"/>
          <w:rtl/>
        </w:rPr>
        <w:t>6</w:t>
      </w:r>
      <w:r w:rsidR="00C60C55">
        <w:rPr>
          <w:rFonts w:ascii="Andalus" w:hAnsi="Andalus" w:cs="Andalus" w:hint="cs"/>
          <w:color w:val="FF0000"/>
          <w:sz w:val="32"/>
          <w:szCs w:val="32"/>
          <w:rtl/>
        </w:rPr>
        <w:t>0417</w:t>
      </w:r>
      <w:r w:rsidR="008A138A">
        <w:rPr>
          <w:rFonts w:ascii="Andalus" w:hAnsi="Andalus" w:cs="Andalus" w:hint="cs"/>
          <w:color w:val="FF0000"/>
          <w:sz w:val="32"/>
          <w:szCs w:val="32"/>
          <w:rtl/>
        </w:rPr>
        <w:t xml:space="preserve">4  </w:t>
      </w:r>
    </w:p>
    <w:sectPr w:rsidR="003236F5" w:rsidRPr="003236F5" w:rsidSect="00510AAC">
      <w:footerReference w:type="default" r:id="rId12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015" w:rsidRDefault="00055015" w:rsidP="004964B9">
      <w:pPr>
        <w:spacing w:after="0" w:line="240" w:lineRule="auto"/>
      </w:pPr>
      <w:r>
        <w:separator/>
      </w:r>
    </w:p>
  </w:endnote>
  <w:endnote w:type="continuationSeparator" w:id="0">
    <w:p w:rsidR="00055015" w:rsidRDefault="00055015" w:rsidP="00496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49605618"/>
      <w:docPartObj>
        <w:docPartGallery w:val="Page Numbers (Bottom of Page)"/>
        <w:docPartUnique/>
      </w:docPartObj>
    </w:sdtPr>
    <w:sdtEndPr/>
    <w:sdtContent>
      <w:p w:rsidR="004964B9" w:rsidRDefault="00F649FD">
        <w:pPr>
          <w:pStyle w:val="a5"/>
          <w:jc w:val="center"/>
        </w:pPr>
        <w:r>
          <w:fldChar w:fldCharType="begin"/>
        </w:r>
        <w:r w:rsidR="004964B9">
          <w:instrText>PAGE   \* MERGEFORMAT</w:instrText>
        </w:r>
        <w:r>
          <w:fldChar w:fldCharType="separate"/>
        </w:r>
        <w:r w:rsidR="00EA6319" w:rsidRPr="00EA6319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4964B9" w:rsidRDefault="004964B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015" w:rsidRDefault="00055015" w:rsidP="004964B9">
      <w:pPr>
        <w:spacing w:after="0" w:line="240" w:lineRule="auto"/>
      </w:pPr>
      <w:r>
        <w:separator/>
      </w:r>
    </w:p>
  </w:footnote>
  <w:footnote w:type="continuationSeparator" w:id="0">
    <w:p w:rsidR="00055015" w:rsidRDefault="00055015" w:rsidP="004964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90A72"/>
    <w:multiLevelType w:val="hybridMultilevel"/>
    <w:tmpl w:val="4392B208"/>
    <w:lvl w:ilvl="0" w:tplc="51082BCA">
      <w:start w:val="1"/>
      <w:numFmt w:val="decimal"/>
      <w:lvlText w:val="%1-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7C774E"/>
    <w:multiLevelType w:val="hybridMultilevel"/>
    <w:tmpl w:val="14AC804E"/>
    <w:lvl w:ilvl="0" w:tplc="F61891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2CF8"/>
    <w:rsid w:val="00034B9A"/>
    <w:rsid w:val="00044B54"/>
    <w:rsid w:val="00050181"/>
    <w:rsid w:val="00051966"/>
    <w:rsid w:val="00055015"/>
    <w:rsid w:val="00063ABB"/>
    <w:rsid w:val="0007456C"/>
    <w:rsid w:val="000A0F92"/>
    <w:rsid w:val="000C1753"/>
    <w:rsid w:val="000D441F"/>
    <w:rsid w:val="0010167F"/>
    <w:rsid w:val="00135FAA"/>
    <w:rsid w:val="00140C3A"/>
    <w:rsid w:val="00143ED6"/>
    <w:rsid w:val="0021765B"/>
    <w:rsid w:val="0022530E"/>
    <w:rsid w:val="002D5B0D"/>
    <w:rsid w:val="003236F5"/>
    <w:rsid w:val="00327398"/>
    <w:rsid w:val="00330722"/>
    <w:rsid w:val="00333F15"/>
    <w:rsid w:val="00372CF8"/>
    <w:rsid w:val="00393EF7"/>
    <w:rsid w:val="003A7B09"/>
    <w:rsid w:val="003B085B"/>
    <w:rsid w:val="003D4B33"/>
    <w:rsid w:val="003E16C0"/>
    <w:rsid w:val="00412ED3"/>
    <w:rsid w:val="00436F83"/>
    <w:rsid w:val="00460A98"/>
    <w:rsid w:val="00482E80"/>
    <w:rsid w:val="004964B9"/>
    <w:rsid w:val="004A3E52"/>
    <w:rsid w:val="004B3F00"/>
    <w:rsid w:val="004F167F"/>
    <w:rsid w:val="00510AAC"/>
    <w:rsid w:val="005141D4"/>
    <w:rsid w:val="00522AED"/>
    <w:rsid w:val="00530B97"/>
    <w:rsid w:val="00570975"/>
    <w:rsid w:val="00576F2A"/>
    <w:rsid w:val="005E12C2"/>
    <w:rsid w:val="005F5D6D"/>
    <w:rsid w:val="00603700"/>
    <w:rsid w:val="006A29A9"/>
    <w:rsid w:val="00716B69"/>
    <w:rsid w:val="00747F97"/>
    <w:rsid w:val="007867C6"/>
    <w:rsid w:val="00796A63"/>
    <w:rsid w:val="007A23BF"/>
    <w:rsid w:val="007A5BC2"/>
    <w:rsid w:val="007D6BC4"/>
    <w:rsid w:val="007D717D"/>
    <w:rsid w:val="008A138A"/>
    <w:rsid w:val="008A34EC"/>
    <w:rsid w:val="008E4EAB"/>
    <w:rsid w:val="00907D42"/>
    <w:rsid w:val="0095035F"/>
    <w:rsid w:val="00961EE3"/>
    <w:rsid w:val="00977D45"/>
    <w:rsid w:val="009B17E8"/>
    <w:rsid w:val="009B47D5"/>
    <w:rsid w:val="009E1FB2"/>
    <w:rsid w:val="009E396B"/>
    <w:rsid w:val="00A020FB"/>
    <w:rsid w:val="00A25FB8"/>
    <w:rsid w:val="00A30AB2"/>
    <w:rsid w:val="00A62E95"/>
    <w:rsid w:val="00AC5DB6"/>
    <w:rsid w:val="00AE0500"/>
    <w:rsid w:val="00B93B85"/>
    <w:rsid w:val="00C60C55"/>
    <w:rsid w:val="00C979F6"/>
    <w:rsid w:val="00CB095F"/>
    <w:rsid w:val="00CF2860"/>
    <w:rsid w:val="00D56486"/>
    <w:rsid w:val="00D7608A"/>
    <w:rsid w:val="00D902D6"/>
    <w:rsid w:val="00DD547A"/>
    <w:rsid w:val="00E34D83"/>
    <w:rsid w:val="00E41F32"/>
    <w:rsid w:val="00E50C8B"/>
    <w:rsid w:val="00E75502"/>
    <w:rsid w:val="00EA356D"/>
    <w:rsid w:val="00EA6319"/>
    <w:rsid w:val="00EC4F9B"/>
    <w:rsid w:val="00EC5DF3"/>
    <w:rsid w:val="00ED4F91"/>
    <w:rsid w:val="00EF00B4"/>
    <w:rsid w:val="00F256A3"/>
    <w:rsid w:val="00F45083"/>
    <w:rsid w:val="00F46670"/>
    <w:rsid w:val="00F649FD"/>
    <w:rsid w:val="00FA057A"/>
    <w:rsid w:val="00FB24F8"/>
    <w:rsid w:val="00FE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E8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372CF8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1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10AA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964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964B9"/>
  </w:style>
  <w:style w:type="paragraph" w:styleId="a5">
    <w:name w:val="footer"/>
    <w:basedOn w:val="a"/>
    <w:link w:val="Char1"/>
    <w:uiPriority w:val="99"/>
    <w:unhideWhenUsed/>
    <w:rsid w:val="004964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964B9"/>
  </w:style>
  <w:style w:type="table" w:styleId="a6">
    <w:name w:val="Table Grid"/>
    <w:basedOn w:val="a1"/>
    <w:uiPriority w:val="59"/>
    <w:rsid w:val="00F450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D7608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2253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List Paragraph"/>
    <w:basedOn w:val="a"/>
    <w:uiPriority w:val="34"/>
    <w:qFormat/>
    <w:rsid w:val="007A23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372CF8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1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10AA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964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964B9"/>
  </w:style>
  <w:style w:type="paragraph" w:styleId="a5">
    <w:name w:val="footer"/>
    <w:basedOn w:val="a"/>
    <w:link w:val="Char1"/>
    <w:uiPriority w:val="99"/>
    <w:unhideWhenUsed/>
    <w:rsid w:val="004964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964B9"/>
  </w:style>
  <w:style w:type="table" w:styleId="a6">
    <w:name w:val="Table Grid"/>
    <w:basedOn w:val="a1"/>
    <w:uiPriority w:val="59"/>
    <w:rsid w:val="00F450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D7608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2253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List Paragraph"/>
    <w:basedOn w:val="a"/>
    <w:uiPriority w:val="34"/>
    <w:qFormat/>
    <w:rsid w:val="007A2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amjad</cp:lastModifiedBy>
  <cp:revision>59</cp:revision>
  <dcterms:created xsi:type="dcterms:W3CDTF">2014-09-07T18:05:00Z</dcterms:created>
  <dcterms:modified xsi:type="dcterms:W3CDTF">2020-01-06T08:00:00Z</dcterms:modified>
</cp:coreProperties>
</file>