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265" w:type="dxa"/>
        <w:tblInd w:w="-106" w:type="dxa"/>
        <w:tblLook w:val="00A0"/>
      </w:tblPr>
      <w:tblGrid>
        <w:gridCol w:w="5265"/>
      </w:tblGrid>
      <w:tr w:rsidR="00AD19B0" w:rsidRPr="00985168" w:rsidTr="00AD19B0">
        <w:trPr>
          <w:trHeight w:val="797"/>
        </w:trPr>
        <w:tc>
          <w:tcPr>
            <w:tcW w:w="5265" w:type="dxa"/>
            <w:vMerge w:val="restart"/>
          </w:tcPr>
          <w:p w:rsidR="00AD19B0" w:rsidRPr="00AD19B0" w:rsidRDefault="00AD19B0" w:rsidP="00AD19B0">
            <w:pPr>
              <w:spacing w:after="0" w:line="240" w:lineRule="auto"/>
              <w:ind w:left="1472"/>
              <w:jc w:val="right"/>
              <w:rPr>
                <w:rFonts w:ascii="Traditional Arabic" w:hAnsi="Traditional Arabic" w:cs="Traditional Arabic"/>
                <w:b/>
                <w:bCs/>
                <w:sz w:val="52"/>
                <w:szCs w:val="52"/>
                <w:u w:val="single"/>
              </w:rPr>
            </w:pPr>
            <w:r w:rsidRPr="00AD19B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u w:val="single"/>
                <w:rtl/>
              </w:rPr>
              <w:t>السيرة الذاتية</w:t>
            </w:r>
          </w:p>
        </w:tc>
      </w:tr>
      <w:tr w:rsidR="00AD19B0" w:rsidRPr="00985168" w:rsidTr="00AD19B0">
        <w:trPr>
          <w:trHeight w:val="269"/>
        </w:trPr>
        <w:tc>
          <w:tcPr>
            <w:tcW w:w="5265" w:type="dxa"/>
            <w:vMerge/>
          </w:tcPr>
          <w:p w:rsidR="00AD19B0" w:rsidRPr="00985168" w:rsidRDefault="00AD19B0" w:rsidP="00541364">
            <w:pPr>
              <w:spacing w:after="0" w:line="240" w:lineRule="auto"/>
              <w:jc w:val="center"/>
            </w:pPr>
          </w:p>
        </w:tc>
      </w:tr>
      <w:tr w:rsidR="00AD19B0" w:rsidRPr="00985168" w:rsidTr="00AD19B0">
        <w:trPr>
          <w:trHeight w:val="269"/>
        </w:trPr>
        <w:tc>
          <w:tcPr>
            <w:tcW w:w="5265" w:type="dxa"/>
            <w:vMerge/>
          </w:tcPr>
          <w:p w:rsidR="00AD19B0" w:rsidRPr="00985168" w:rsidRDefault="00AD19B0" w:rsidP="00541364">
            <w:pPr>
              <w:spacing w:after="0" w:line="240" w:lineRule="auto"/>
              <w:jc w:val="center"/>
            </w:pPr>
          </w:p>
        </w:tc>
      </w:tr>
    </w:tbl>
    <w:p w:rsidR="00457B11" w:rsidRDefault="00457B11" w:rsidP="00541364">
      <w:pPr>
        <w:jc w:val="center"/>
        <w:rPr>
          <w:rtl/>
        </w:rPr>
      </w:pPr>
    </w:p>
    <w:p w:rsidR="00457B11" w:rsidRDefault="00F66918" w:rsidP="00541364">
      <w:pPr>
        <w:jc w:val="center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7.75pt;margin-top:13.2pt;width:477pt;height:0;z-index:251657216" o:connectortype="straight" strokeweight="3pt">
            <v:shadow type="perspective" color="#7f7f7f" opacity=".5" offset="1pt" offset2="-1pt"/>
            <w10:wrap anchorx="page"/>
          </v:shape>
        </w:pict>
      </w:r>
    </w:p>
    <w:tbl>
      <w:tblPr>
        <w:bidiVisual/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6804"/>
      </w:tblGrid>
      <w:tr w:rsidR="00457B11" w:rsidRPr="00985168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البياناتالشخصية</w:t>
            </w:r>
          </w:p>
        </w:tc>
        <w:tc>
          <w:tcPr>
            <w:tcW w:w="68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</w:pPr>
          </w:p>
        </w:tc>
      </w:tr>
      <w:tr w:rsidR="00457B11" w:rsidRPr="00985168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الاســــــــم</w:t>
            </w:r>
            <w:r w:rsidR="006E010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بالكامل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هناء محمود نمر هنية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خريج</w:t>
            </w:r>
            <w:r w:rsidR="00E05D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168">
              <w:rPr>
                <w:b/>
                <w:bCs/>
                <w:sz w:val="24"/>
                <w:szCs w:val="24"/>
                <w:rtl/>
              </w:rPr>
              <w:t>/</w:t>
            </w: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خريجـــــــة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خريجة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رقم</w:t>
            </w:r>
            <w:r w:rsidR="00E05D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الهويـــــــــــة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410147243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المحافظـــــــــــــة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غزة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  <w:r w:rsidR="00E05D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بالكامــــل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3C7308" w:rsidP="00787C5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غزة/ </w:t>
            </w:r>
            <w:r w:rsidR="00787C55">
              <w:rPr>
                <w:rFonts w:hint="cs"/>
                <w:sz w:val="24"/>
                <w:szCs w:val="24"/>
                <w:rtl/>
              </w:rPr>
              <w:t>النصر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هاتـــــــــــــــــــف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63EB4" w:rsidP="005413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2860635</w:t>
            </w:r>
          </w:p>
        </w:tc>
      </w:tr>
      <w:tr w:rsidR="00457B11" w:rsidRPr="00985168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5168">
              <w:rPr>
                <w:rFonts w:hint="cs"/>
                <w:b/>
                <w:bCs/>
                <w:sz w:val="24"/>
                <w:szCs w:val="24"/>
                <w:rtl/>
              </w:rPr>
              <w:t>جــــــــــــــــــــوال</w:t>
            </w:r>
            <w:r w:rsidRPr="00985168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457B11" w:rsidRPr="00985168" w:rsidRDefault="00F37226" w:rsidP="00EA0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0598990046</w:t>
            </w:r>
          </w:p>
        </w:tc>
      </w:tr>
    </w:tbl>
    <w:p w:rsidR="00457B11" w:rsidRPr="0051592A" w:rsidRDefault="00457B11" w:rsidP="00541364">
      <w:pPr>
        <w:jc w:val="center"/>
        <w:rPr>
          <w:sz w:val="4"/>
          <w:szCs w:val="4"/>
          <w:rtl/>
        </w:rPr>
      </w:pPr>
    </w:p>
    <w:p w:rsidR="00457B11" w:rsidRDefault="00457B11" w:rsidP="00541364">
      <w:pPr>
        <w:jc w:val="center"/>
        <w:rPr>
          <w:sz w:val="6"/>
          <w:szCs w:val="6"/>
          <w:rtl/>
        </w:rPr>
      </w:pPr>
    </w:p>
    <w:p w:rsidR="00457B11" w:rsidRPr="0008351D" w:rsidRDefault="00457B11" w:rsidP="00541364">
      <w:pPr>
        <w:jc w:val="center"/>
        <w:rPr>
          <w:sz w:val="6"/>
          <w:szCs w:val="6"/>
          <w:rtl/>
        </w:rPr>
      </w:pPr>
    </w:p>
    <w:tbl>
      <w:tblPr>
        <w:bidiVisual/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1296"/>
        <w:gridCol w:w="2106"/>
        <w:gridCol w:w="1701"/>
        <w:gridCol w:w="1701"/>
      </w:tblGrid>
      <w:tr w:rsidR="00457B11" w:rsidRPr="00985168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الشهادة</w:t>
            </w:r>
            <w:r w:rsidR="006209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الجامعية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</w:pPr>
          </w:p>
        </w:tc>
      </w:tr>
      <w:tr w:rsidR="00457B11" w:rsidRPr="00985168" w:rsidTr="003C730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سنةالتخرج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</w:tr>
      <w:tr w:rsidR="00457B11" w:rsidRPr="00985168" w:rsidTr="003C730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جامعة الأقصى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025FF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3C7308">
              <w:rPr>
                <w:rFonts w:hint="cs"/>
                <w:b/>
                <w:bCs/>
                <w:sz w:val="24"/>
                <w:szCs w:val="24"/>
                <w:rtl/>
              </w:rPr>
              <w:t>علام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علاقات عامة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جيد مرتفع</w:t>
            </w:r>
          </w:p>
        </w:tc>
      </w:tr>
      <w:tr w:rsidR="00457B11" w:rsidRPr="00985168" w:rsidTr="003C7308">
        <w:trPr>
          <w:trHeight w:val="433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57B11" w:rsidRPr="00985168" w:rsidRDefault="00025FF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اتحاد</w:t>
            </w:r>
            <w:r w:rsidR="003C73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الكنائس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سكرتارية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سكرتارية </w:t>
            </w:r>
            <w:r w:rsidR="00D350F7">
              <w:rPr>
                <w:rFonts w:hint="cs"/>
                <w:b/>
                <w:bCs/>
                <w:sz w:val="24"/>
                <w:szCs w:val="24"/>
                <w:rtl/>
              </w:rPr>
              <w:t>وأداره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مكاتب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</w:tr>
    </w:tbl>
    <w:p w:rsidR="00457B11" w:rsidRPr="0008351D" w:rsidRDefault="00457B11" w:rsidP="00541364">
      <w:pPr>
        <w:jc w:val="center"/>
        <w:rPr>
          <w:sz w:val="10"/>
          <w:szCs w:val="10"/>
          <w:rtl/>
        </w:rPr>
      </w:pPr>
    </w:p>
    <w:tbl>
      <w:tblPr>
        <w:bidiVisual/>
        <w:tblW w:w="963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3"/>
        <w:gridCol w:w="1984"/>
        <w:gridCol w:w="1843"/>
        <w:gridCol w:w="1701"/>
        <w:gridCol w:w="1418"/>
      </w:tblGrid>
      <w:tr w:rsidR="00457B11" w:rsidRPr="00985168" w:rsidTr="00E376C5"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الدورات</w:t>
            </w:r>
            <w:r w:rsidR="006209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التدريبية</w:t>
            </w:r>
          </w:p>
        </w:tc>
        <w:tc>
          <w:tcPr>
            <w:tcW w:w="694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</w:pPr>
          </w:p>
        </w:tc>
      </w:tr>
      <w:tr w:rsidR="00457B11" w:rsidRPr="00985168" w:rsidTr="00E376C5"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025F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  <w:r w:rsidR="00EA040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عددالساعات</w:t>
            </w:r>
          </w:p>
        </w:tc>
      </w:tr>
      <w:tr w:rsidR="00457B11" w:rsidRPr="00985168" w:rsidTr="00E376C5"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الجامعة الإسلامية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ICDL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ديسمبر 2009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مارس 2010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60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  <w:tr w:rsidR="00457B11" w:rsidRPr="00985168" w:rsidTr="00E376C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الهيئة الفلسطينية لحقوق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E376C5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حقوق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والشباب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14-8-2007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15-8-2007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457B11" w:rsidRPr="00985168" w:rsidTr="00E376C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معهد الإدارة والتدريب تامي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تعليم ثقافة حقوق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7F77A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7F77A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 ساعة</w:t>
            </w:r>
          </w:p>
        </w:tc>
      </w:tr>
      <w:tr w:rsidR="00457B11" w:rsidRPr="00985168" w:rsidTr="00E376C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مركز المعلومات والاتصال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الانترنت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16-8-2006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5-11-2006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 ساعة</w:t>
            </w:r>
          </w:p>
        </w:tc>
      </w:tr>
      <w:tr w:rsidR="00457B11" w:rsidRPr="00985168" w:rsidTr="00E376C5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مركز المعلومات والاتصال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مايكروسوفت وورد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16-8-2006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5-11-2006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A43C02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 ساعة</w:t>
            </w:r>
          </w:p>
        </w:tc>
      </w:tr>
    </w:tbl>
    <w:p w:rsidR="00457B11" w:rsidRPr="0008351D" w:rsidRDefault="00457B11" w:rsidP="00541364">
      <w:pPr>
        <w:jc w:val="center"/>
        <w:rPr>
          <w:sz w:val="10"/>
          <w:szCs w:val="10"/>
          <w:rtl/>
        </w:rPr>
      </w:pPr>
    </w:p>
    <w:tbl>
      <w:tblPr>
        <w:bidiVisual/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89"/>
        <w:gridCol w:w="2106"/>
        <w:gridCol w:w="1701"/>
        <w:gridCol w:w="1701"/>
        <w:gridCol w:w="1701"/>
      </w:tblGrid>
      <w:tr w:rsidR="00457B11" w:rsidRPr="00985168" w:rsidTr="003C7308">
        <w:tc>
          <w:tcPr>
            <w:tcW w:w="22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  <w:r w:rsidR="006209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العملية</w:t>
            </w:r>
          </w:p>
        </w:tc>
        <w:tc>
          <w:tcPr>
            <w:tcW w:w="720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</w:pPr>
          </w:p>
        </w:tc>
      </w:tr>
      <w:tr w:rsidR="00457B11" w:rsidRPr="00985168" w:rsidTr="003C7308"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المسمىالوظيفي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025FF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B11" w:rsidRPr="00985168" w:rsidRDefault="00457B11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457B11" w:rsidRPr="00985168" w:rsidTr="003C7308"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سكرتارية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الهلال الأحمر الفلسطيني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 يوم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1-8-2013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3C7308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15-9-2013</w:t>
            </w:r>
          </w:p>
        </w:tc>
      </w:tr>
      <w:tr w:rsidR="00457B11" w:rsidRPr="00985168" w:rsidTr="003C7308">
        <w:tc>
          <w:tcPr>
            <w:tcW w:w="22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مدخلة بيانات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الجمعية الفلسطينية لحماية الأرض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والإنسان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541364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11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 من يناير 2009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7B11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 والعشرون من ديسمبر 2009</w:t>
            </w:r>
          </w:p>
        </w:tc>
      </w:tr>
      <w:tr w:rsidR="00541364" w:rsidRPr="00985168" w:rsidTr="003C7308">
        <w:tc>
          <w:tcPr>
            <w:tcW w:w="22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41364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قسم العلاقات العامة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64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مؤسسة الضمير لحقوق </w:t>
            </w:r>
            <w:r w:rsidR="00025FF1">
              <w:rPr>
                <w:rFonts w:hint="cs"/>
                <w:b/>
                <w:bCs/>
                <w:sz w:val="24"/>
                <w:szCs w:val="24"/>
                <w:rtl/>
              </w:rPr>
              <w:t>الإنسان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64" w:rsidRPr="00985168" w:rsidRDefault="007F77A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64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20-10-2010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41364" w:rsidRPr="00985168" w:rsidRDefault="00541364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20-3-2011</w:t>
            </w:r>
          </w:p>
        </w:tc>
      </w:tr>
      <w:tr w:rsidR="00025FF1" w:rsidRPr="00985168" w:rsidTr="003C7308">
        <w:tc>
          <w:tcPr>
            <w:tcW w:w="22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5FF1" w:rsidRDefault="00025FF1" w:rsidP="00025FF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مكتب المدير العام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FF1" w:rsidRDefault="00025FF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وزارة الداخلية. الإدارة العامة للجوازات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FF1" w:rsidRDefault="00025FF1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 شهور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FF1" w:rsidRDefault="00C644CD" w:rsidP="00C644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1-2-2014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5FF1" w:rsidRDefault="00C644CD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1-8-2014</w:t>
            </w:r>
          </w:p>
        </w:tc>
      </w:tr>
      <w:tr w:rsidR="00B166DB" w:rsidRPr="00985168" w:rsidTr="003C7308">
        <w:tc>
          <w:tcPr>
            <w:tcW w:w="22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166DB" w:rsidRDefault="00B166DB" w:rsidP="003C1FD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مديرة </w:t>
            </w:r>
            <w:r w:rsidR="003C1FDB">
              <w:rPr>
                <w:rFonts w:hint="cs"/>
                <w:b/>
                <w:bCs/>
                <w:sz w:val="24"/>
                <w:szCs w:val="24"/>
                <w:rtl/>
              </w:rPr>
              <w:t>قسم خدمة العملاء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DB" w:rsidRDefault="00B166DB" w:rsidP="005413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مؤسسة أكورد للتيسير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DB" w:rsidRDefault="00897BD5" w:rsidP="00B166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سنوات</w:t>
            </w:r>
            <w:r w:rsidR="005E12B9">
              <w:rPr>
                <w:rFonts w:hint="cs"/>
                <w:b/>
                <w:bCs/>
                <w:sz w:val="24"/>
                <w:szCs w:val="24"/>
                <w:rtl/>
              </w:rPr>
              <w:t xml:space="preserve"> ونصف</w:t>
            </w:r>
            <w:r w:rsidR="006F12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DB" w:rsidRDefault="00B166DB" w:rsidP="007B3B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1/1/</w:t>
            </w:r>
            <w:r w:rsidR="007B3B85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66DB" w:rsidRDefault="00B166DB" w:rsidP="00897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</w:t>
            </w:r>
            <w:r w:rsidR="00897BD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7B3B85">
              <w:rPr>
                <w:b/>
                <w:bCs/>
                <w:sz w:val="24"/>
                <w:szCs w:val="24"/>
              </w:rPr>
              <w:t>2018</w:t>
            </w:r>
          </w:p>
        </w:tc>
      </w:tr>
    </w:tbl>
    <w:p w:rsidR="00457B11" w:rsidRPr="005B5FFE" w:rsidRDefault="00457B11" w:rsidP="00541364">
      <w:pPr>
        <w:jc w:val="center"/>
        <w:rPr>
          <w:sz w:val="6"/>
          <w:szCs w:val="6"/>
          <w:rtl/>
        </w:rPr>
      </w:pPr>
    </w:p>
    <w:tbl>
      <w:tblPr>
        <w:bidiVisual/>
        <w:tblW w:w="3686" w:type="dxa"/>
        <w:tblInd w:w="-106" w:type="dxa"/>
        <w:tblLook w:val="00A0"/>
      </w:tblPr>
      <w:tblGrid>
        <w:gridCol w:w="1096"/>
        <w:gridCol w:w="2590"/>
      </w:tblGrid>
      <w:tr w:rsidR="00E04EB9" w:rsidRPr="00985168" w:rsidTr="00E04EB9">
        <w:tc>
          <w:tcPr>
            <w:tcW w:w="1096" w:type="dxa"/>
          </w:tcPr>
          <w:p w:rsidR="00E04EB9" w:rsidRPr="00985168" w:rsidRDefault="00E04EB9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5168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  <w:r w:rsidRPr="00985168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90" w:type="dxa"/>
          </w:tcPr>
          <w:p w:rsidR="00E04EB9" w:rsidRPr="00985168" w:rsidRDefault="00E04EB9" w:rsidP="005413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EF6B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هناء محمود نمر هنية</w:t>
            </w:r>
          </w:p>
        </w:tc>
      </w:tr>
    </w:tbl>
    <w:p w:rsidR="00457B11" w:rsidRPr="0008351D" w:rsidRDefault="00457B11" w:rsidP="00541364">
      <w:pPr>
        <w:jc w:val="center"/>
        <w:rPr>
          <w:sz w:val="6"/>
          <w:szCs w:val="6"/>
          <w:rtl/>
        </w:rPr>
      </w:pPr>
    </w:p>
    <w:p w:rsidR="00457B11" w:rsidRDefault="00F66918" w:rsidP="00541364">
      <w:pPr>
        <w:jc w:val="center"/>
        <w:rPr>
          <w:rtl/>
        </w:rPr>
      </w:pPr>
      <w:r>
        <w:rPr>
          <w:noProof/>
          <w:rtl/>
        </w:rPr>
        <w:pict>
          <v:shape id="_x0000_s1027" type="#_x0000_t32" style="position:absolute;left:0;text-align:left;margin-left:-33pt;margin-top:17.75pt;width:477pt;height:0;z-index:251658240" o:connectortype="straight" strokeweight="3pt">
            <v:shadow type="perspective" color="#7f7f7f" opacity=".5" offset="1pt" offset2="-1pt"/>
            <w10:wrap anchorx="page"/>
          </v:shape>
        </w:pict>
      </w:r>
    </w:p>
    <w:sectPr w:rsidR="00457B11" w:rsidSect="006E12CA">
      <w:pgSz w:w="11906" w:h="16838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75A"/>
    <w:rsid w:val="00014057"/>
    <w:rsid w:val="00025FF1"/>
    <w:rsid w:val="0008351D"/>
    <w:rsid w:val="000973AC"/>
    <w:rsid w:val="000B48FA"/>
    <w:rsid w:val="0018275A"/>
    <w:rsid w:val="00186CC8"/>
    <w:rsid w:val="001C363F"/>
    <w:rsid w:val="001E1E38"/>
    <w:rsid w:val="001F7D48"/>
    <w:rsid w:val="002404DF"/>
    <w:rsid w:val="00252A94"/>
    <w:rsid w:val="00260058"/>
    <w:rsid w:val="00263FAD"/>
    <w:rsid w:val="00266C82"/>
    <w:rsid w:val="002E3EBB"/>
    <w:rsid w:val="003061C3"/>
    <w:rsid w:val="00326BB3"/>
    <w:rsid w:val="00334B07"/>
    <w:rsid w:val="003623FB"/>
    <w:rsid w:val="00373F38"/>
    <w:rsid w:val="00393CA3"/>
    <w:rsid w:val="003A06E5"/>
    <w:rsid w:val="003A64ED"/>
    <w:rsid w:val="003C1FDB"/>
    <w:rsid w:val="003C7308"/>
    <w:rsid w:val="00457B11"/>
    <w:rsid w:val="00463EB4"/>
    <w:rsid w:val="00467D00"/>
    <w:rsid w:val="00486CCD"/>
    <w:rsid w:val="004C4BD7"/>
    <w:rsid w:val="0051592A"/>
    <w:rsid w:val="00541364"/>
    <w:rsid w:val="005548E9"/>
    <w:rsid w:val="00560207"/>
    <w:rsid w:val="005641DE"/>
    <w:rsid w:val="00597478"/>
    <w:rsid w:val="005B5FFE"/>
    <w:rsid w:val="005E12B9"/>
    <w:rsid w:val="00620985"/>
    <w:rsid w:val="00657E81"/>
    <w:rsid w:val="006C132B"/>
    <w:rsid w:val="006C6CB8"/>
    <w:rsid w:val="006E0101"/>
    <w:rsid w:val="006E12CA"/>
    <w:rsid w:val="006F123D"/>
    <w:rsid w:val="0077069B"/>
    <w:rsid w:val="00787C55"/>
    <w:rsid w:val="00793F6C"/>
    <w:rsid w:val="007B3B85"/>
    <w:rsid w:val="007F77A4"/>
    <w:rsid w:val="00841ED4"/>
    <w:rsid w:val="00897BD5"/>
    <w:rsid w:val="008A6766"/>
    <w:rsid w:val="008D4227"/>
    <w:rsid w:val="008E2EF3"/>
    <w:rsid w:val="00947B5B"/>
    <w:rsid w:val="00985168"/>
    <w:rsid w:val="009E4F55"/>
    <w:rsid w:val="009E6289"/>
    <w:rsid w:val="009F0B5E"/>
    <w:rsid w:val="009F6A28"/>
    <w:rsid w:val="00A21E4A"/>
    <w:rsid w:val="00A43C02"/>
    <w:rsid w:val="00A54C92"/>
    <w:rsid w:val="00AB3D2D"/>
    <w:rsid w:val="00AC5ACE"/>
    <w:rsid w:val="00AD0FE0"/>
    <w:rsid w:val="00AD19B0"/>
    <w:rsid w:val="00AE7977"/>
    <w:rsid w:val="00AF5967"/>
    <w:rsid w:val="00B025C7"/>
    <w:rsid w:val="00B166DB"/>
    <w:rsid w:val="00B44049"/>
    <w:rsid w:val="00BD3F22"/>
    <w:rsid w:val="00C153A4"/>
    <w:rsid w:val="00C4316D"/>
    <w:rsid w:val="00C56EC2"/>
    <w:rsid w:val="00C644CD"/>
    <w:rsid w:val="00CA4C80"/>
    <w:rsid w:val="00CC06A2"/>
    <w:rsid w:val="00D12F36"/>
    <w:rsid w:val="00D350F7"/>
    <w:rsid w:val="00D371F0"/>
    <w:rsid w:val="00D72565"/>
    <w:rsid w:val="00DC0D89"/>
    <w:rsid w:val="00DD6765"/>
    <w:rsid w:val="00DD7750"/>
    <w:rsid w:val="00E04EB9"/>
    <w:rsid w:val="00E05DBC"/>
    <w:rsid w:val="00E2237E"/>
    <w:rsid w:val="00E253C2"/>
    <w:rsid w:val="00E31CF4"/>
    <w:rsid w:val="00E349BA"/>
    <w:rsid w:val="00E376C5"/>
    <w:rsid w:val="00EA0407"/>
    <w:rsid w:val="00EB0592"/>
    <w:rsid w:val="00ED6548"/>
    <w:rsid w:val="00EF6BE4"/>
    <w:rsid w:val="00F149CA"/>
    <w:rsid w:val="00F37226"/>
    <w:rsid w:val="00F53A2F"/>
    <w:rsid w:val="00F66918"/>
    <w:rsid w:val="00F8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locked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182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186C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دائرة شئون الخريجين</vt:lpstr>
    </vt:vector>
  </TitlesOfParts>
  <Company>islam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شئون الخريجين</dc:title>
  <dc:subject/>
  <dc:creator>mkourd</dc:creator>
  <cp:keywords/>
  <dc:description/>
  <cp:lastModifiedBy>hannom hh</cp:lastModifiedBy>
  <cp:revision>33</cp:revision>
  <cp:lastPrinted>2013-08-14T05:59:00Z</cp:lastPrinted>
  <dcterms:created xsi:type="dcterms:W3CDTF">2014-06-26T10:10:00Z</dcterms:created>
  <dcterms:modified xsi:type="dcterms:W3CDTF">2018-08-29T17:30:00Z</dcterms:modified>
</cp:coreProperties>
</file>