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A99" w:rsidRPr="0079318A" w:rsidRDefault="005B151E" w:rsidP="0033734A">
      <w:pPr>
        <w:jc w:val="center"/>
        <w:rPr>
          <w:rFonts w:ascii="Simplified Arabic" w:hAnsi="Simplified Arabic" w:cs="Monotype Koufi"/>
          <w:u w:val="single"/>
          <w:rtl/>
        </w:rPr>
      </w:pPr>
      <w:r w:rsidRPr="0079318A">
        <w:rPr>
          <w:rFonts w:ascii="Simplified Arabic" w:hAnsi="Simplified Arabic" w:cs="Monotype Koufi" w:hint="cs"/>
          <w:rtl/>
        </w:rPr>
        <w:t xml:space="preserve">السيرة الذاتية </w:t>
      </w:r>
    </w:p>
    <w:tbl>
      <w:tblPr>
        <w:bidiVisual/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827"/>
        <w:gridCol w:w="5884"/>
        <w:gridCol w:w="709"/>
      </w:tblGrid>
      <w:tr w:rsidR="00253A6A" w:rsidRPr="00C377C9" w:rsidTr="00253A6A">
        <w:tc>
          <w:tcPr>
            <w:tcW w:w="1827" w:type="dxa"/>
            <w:tcBorders>
              <w:bottom w:val="single" w:sz="12" w:space="0" w:color="000000"/>
            </w:tcBorders>
            <w:shd w:val="solid" w:color="808080" w:fill="FFFFFF"/>
          </w:tcPr>
          <w:p w:rsidR="00253A6A" w:rsidRPr="00C377C9" w:rsidRDefault="00253A6A" w:rsidP="00486C3D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C377C9"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الاسم</w:t>
            </w:r>
          </w:p>
        </w:tc>
        <w:tc>
          <w:tcPr>
            <w:tcW w:w="5884" w:type="dxa"/>
            <w:tcBorders>
              <w:bottom w:val="single" w:sz="12" w:space="0" w:color="000000"/>
            </w:tcBorders>
            <w:shd w:val="solid" w:color="808080" w:fill="FFFFFF"/>
          </w:tcPr>
          <w:p w:rsidR="00253A6A" w:rsidRPr="00C377C9" w:rsidRDefault="00727980" w:rsidP="00486C3D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محمد</w:t>
            </w:r>
            <w:r w:rsidR="0000748B"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 xml:space="preserve"> صلاح حسين الملفوح</w:t>
            </w:r>
          </w:p>
        </w:tc>
        <w:tc>
          <w:tcPr>
            <w:tcW w:w="709" w:type="dxa"/>
            <w:vMerge w:val="restart"/>
            <w:shd w:val="solid" w:color="808080" w:fill="FFFFFF"/>
            <w:textDirection w:val="btLr"/>
            <w:vAlign w:val="center"/>
          </w:tcPr>
          <w:p w:rsidR="00253A6A" w:rsidRPr="00C377C9" w:rsidRDefault="00253A6A" w:rsidP="00253A6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المعلومات الشخصية</w:t>
            </w:r>
          </w:p>
        </w:tc>
      </w:tr>
      <w:tr w:rsidR="009C225C" w:rsidRPr="00C377C9" w:rsidTr="00253A6A">
        <w:tc>
          <w:tcPr>
            <w:tcW w:w="1827" w:type="dxa"/>
            <w:shd w:val="clear" w:color="auto" w:fill="auto"/>
          </w:tcPr>
          <w:p w:rsidR="009C225C" w:rsidRPr="00C377C9" w:rsidRDefault="009C225C" w:rsidP="007649E2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/>
                <w:rtl/>
              </w:rPr>
              <w:t>رقم الهوية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727980" w:rsidP="007649E2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400672259</w:t>
            </w:r>
          </w:p>
        </w:tc>
        <w:tc>
          <w:tcPr>
            <w:tcW w:w="709" w:type="dxa"/>
            <w:vMerge/>
          </w:tcPr>
          <w:p w:rsidR="009C225C" w:rsidRPr="00C377C9" w:rsidRDefault="009C225C" w:rsidP="00486C3D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C225C" w:rsidRPr="00C377C9" w:rsidTr="00253A6A">
        <w:trPr>
          <w:trHeight w:val="210"/>
        </w:trPr>
        <w:tc>
          <w:tcPr>
            <w:tcW w:w="1827" w:type="dxa"/>
            <w:shd w:val="clear" w:color="auto" w:fill="auto"/>
          </w:tcPr>
          <w:p w:rsidR="009C225C" w:rsidRPr="00C377C9" w:rsidRDefault="009C225C" w:rsidP="007649E2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 w:hint="cs"/>
                <w:rtl/>
              </w:rPr>
              <w:t>تاريخ الميلاد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00748B" w:rsidP="0072798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199</w:t>
            </w:r>
            <w:r w:rsidR="00727980">
              <w:rPr>
                <w:rFonts w:ascii="Simplified Arabic" w:hAnsi="Simplified Arabic" w:cs="Simplified Arabic"/>
              </w:rPr>
              <w:t>5</w:t>
            </w:r>
            <w:r>
              <w:rPr>
                <w:rFonts w:ascii="Simplified Arabic" w:hAnsi="Simplified Arabic" w:cs="Simplified Arabic"/>
              </w:rPr>
              <w:t>/0</w:t>
            </w:r>
            <w:r w:rsidR="00727980">
              <w:rPr>
                <w:rFonts w:ascii="Simplified Arabic" w:hAnsi="Simplified Arabic" w:cs="Simplified Arabic"/>
              </w:rPr>
              <w:t>5</w:t>
            </w:r>
            <w:r>
              <w:rPr>
                <w:rFonts w:ascii="Simplified Arabic" w:hAnsi="Simplified Arabic" w:cs="Simplified Arabic"/>
              </w:rPr>
              <w:t>/1</w:t>
            </w:r>
          </w:p>
        </w:tc>
        <w:tc>
          <w:tcPr>
            <w:tcW w:w="709" w:type="dxa"/>
            <w:vMerge/>
          </w:tcPr>
          <w:p w:rsidR="009C225C" w:rsidRPr="00C377C9" w:rsidRDefault="009C225C" w:rsidP="009A349B">
            <w:pPr>
              <w:rPr>
                <w:rFonts w:ascii="Simplified Arabic" w:hAnsi="Simplified Arabic" w:cs="Simplified Arabic"/>
              </w:rPr>
            </w:pPr>
          </w:p>
        </w:tc>
      </w:tr>
      <w:tr w:rsidR="009C225C" w:rsidRPr="00C377C9" w:rsidTr="00253A6A">
        <w:trPr>
          <w:trHeight w:val="159"/>
        </w:trPr>
        <w:tc>
          <w:tcPr>
            <w:tcW w:w="1827" w:type="dxa"/>
            <w:shd w:val="clear" w:color="auto" w:fill="auto"/>
          </w:tcPr>
          <w:p w:rsidR="009C225C" w:rsidRPr="00C377C9" w:rsidRDefault="009C225C" w:rsidP="00486C3D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الحالة الاجتماعية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727980" w:rsidP="00486C3D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متزوج</w:t>
            </w:r>
          </w:p>
        </w:tc>
        <w:tc>
          <w:tcPr>
            <w:tcW w:w="709" w:type="dxa"/>
            <w:vMerge/>
          </w:tcPr>
          <w:p w:rsidR="009C225C" w:rsidRPr="00C377C9" w:rsidRDefault="009C225C" w:rsidP="00486C3D">
            <w:pPr>
              <w:rPr>
                <w:rFonts w:ascii="Simplified Arabic" w:hAnsi="Simplified Arabic" w:cs="Simplified Arabic"/>
              </w:rPr>
            </w:pPr>
          </w:p>
        </w:tc>
      </w:tr>
      <w:tr w:rsidR="009C225C" w:rsidRPr="00C377C9" w:rsidTr="00253A6A">
        <w:trPr>
          <w:trHeight w:val="159"/>
        </w:trPr>
        <w:tc>
          <w:tcPr>
            <w:tcW w:w="1827" w:type="dxa"/>
            <w:shd w:val="clear" w:color="auto" w:fill="auto"/>
          </w:tcPr>
          <w:p w:rsidR="009C225C" w:rsidRPr="00C377C9" w:rsidRDefault="009C225C" w:rsidP="009A349B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 w:hint="cs"/>
                <w:rtl/>
              </w:rPr>
              <w:t>العنوان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00748B" w:rsidP="009A349B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شمال غزة </w:t>
            </w:r>
            <w:r>
              <w:rPr>
                <w:rFonts w:ascii="Simplified Arabic" w:hAnsi="Simplified Arabic" w:cs="Simplified Arabic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rtl/>
              </w:rPr>
              <w:t xml:space="preserve"> مشروع عامر- شارع البحر (الرشيد) بجوار صالة القاهرة</w:t>
            </w:r>
          </w:p>
        </w:tc>
        <w:tc>
          <w:tcPr>
            <w:tcW w:w="709" w:type="dxa"/>
            <w:vMerge/>
          </w:tcPr>
          <w:p w:rsidR="009C225C" w:rsidRPr="00C377C9" w:rsidRDefault="009C225C" w:rsidP="009A349B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C225C" w:rsidRPr="00C377C9" w:rsidTr="00253A6A">
        <w:trPr>
          <w:trHeight w:val="159"/>
        </w:trPr>
        <w:tc>
          <w:tcPr>
            <w:tcW w:w="1827" w:type="dxa"/>
            <w:shd w:val="clear" w:color="auto" w:fill="auto"/>
          </w:tcPr>
          <w:p w:rsidR="009C225C" w:rsidRPr="00C377C9" w:rsidRDefault="009C225C" w:rsidP="009A349B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/>
                <w:rtl/>
              </w:rPr>
              <w:t>البريد الالكتروني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7A7AC5" w:rsidP="009A349B">
            <w:pPr>
              <w:rPr>
                <w:rFonts w:ascii="Simplified Arabic" w:hAnsi="Simplified Arabic" w:cs="Simplified Arabic" w:hint="cs"/>
                <w:rtl/>
              </w:rPr>
            </w:pPr>
            <w:r>
              <w:t>m</w:t>
            </w:r>
            <w:r w:rsidR="00727980">
              <w:t>rmalfouh2010</w:t>
            </w:r>
            <w:r w:rsidR="0000748B">
              <w:t>@gmail.com</w:t>
            </w:r>
          </w:p>
        </w:tc>
        <w:tc>
          <w:tcPr>
            <w:tcW w:w="709" w:type="dxa"/>
            <w:vMerge/>
          </w:tcPr>
          <w:p w:rsidR="009C225C" w:rsidRPr="00C377C9" w:rsidRDefault="009C225C" w:rsidP="009A349B">
            <w:pPr>
              <w:rPr>
                <w:rFonts w:ascii="Simplified Arabic" w:hAnsi="Simplified Arabic" w:cs="Simplified Arabic"/>
              </w:rPr>
            </w:pPr>
          </w:p>
        </w:tc>
      </w:tr>
      <w:tr w:rsidR="009C225C" w:rsidRPr="00C377C9" w:rsidTr="00253A6A">
        <w:trPr>
          <w:trHeight w:val="159"/>
        </w:trPr>
        <w:tc>
          <w:tcPr>
            <w:tcW w:w="1827" w:type="dxa"/>
            <w:shd w:val="clear" w:color="auto" w:fill="auto"/>
          </w:tcPr>
          <w:p w:rsidR="009C225C" w:rsidRPr="00C377C9" w:rsidRDefault="009C225C" w:rsidP="009C77A1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 w:hint="cs"/>
                <w:rtl/>
              </w:rPr>
              <w:t>رقم الجوال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727980" w:rsidP="009C77A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0598384984</w:t>
            </w:r>
          </w:p>
        </w:tc>
        <w:tc>
          <w:tcPr>
            <w:tcW w:w="709" w:type="dxa"/>
            <w:vMerge/>
          </w:tcPr>
          <w:p w:rsidR="009C225C" w:rsidRPr="00C377C9" w:rsidRDefault="009C225C" w:rsidP="009C77A1">
            <w:pPr>
              <w:rPr>
                <w:rFonts w:ascii="Simplified Arabic" w:hAnsi="Simplified Arabic" w:cs="Simplified Arabic"/>
              </w:rPr>
            </w:pPr>
          </w:p>
        </w:tc>
      </w:tr>
      <w:tr w:rsidR="009C225C" w:rsidRPr="00C377C9" w:rsidTr="00253A6A">
        <w:trPr>
          <w:trHeight w:val="159"/>
        </w:trPr>
        <w:tc>
          <w:tcPr>
            <w:tcW w:w="1827" w:type="dxa"/>
            <w:shd w:val="clear" w:color="auto" w:fill="auto"/>
          </w:tcPr>
          <w:p w:rsidR="009C225C" w:rsidRPr="00C377C9" w:rsidRDefault="00727980" w:rsidP="009C77A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جوال بديل </w:t>
            </w:r>
            <w:r>
              <w:rPr>
                <w:rFonts w:ascii="Simplified Arabic" w:hAnsi="Simplified Arabic" w:cs="Simplified Arabic"/>
              </w:rPr>
              <w:t xml:space="preserve">            </w:t>
            </w:r>
          </w:p>
        </w:tc>
        <w:tc>
          <w:tcPr>
            <w:tcW w:w="5884" w:type="dxa"/>
            <w:shd w:val="clear" w:color="auto" w:fill="auto"/>
          </w:tcPr>
          <w:p w:rsidR="009C225C" w:rsidRPr="00C377C9" w:rsidRDefault="00727980" w:rsidP="009C77A1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0599712413</w:t>
            </w:r>
          </w:p>
        </w:tc>
        <w:tc>
          <w:tcPr>
            <w:tcW w:w="709" w:type="dxa"/>
            <w:vMerge/>
          </w:tcPr>
          <w:p w:rsidR="009C225C" w:rsidRPr="00C377C9" w:rsidRDefault="009C225C" w:rsidP="009C77A1">
            <w:pPr>
              <w:rPr>
                <w:rFonts w:ascii="Simplified Arabic" w:hAnsi="Simplified Arabic" w:cs="Simplified Arabic"/>
              </w:rPr>
            </w:pPr>
          </w:p>
        </w:tc>
      </w:tr>
    </w:tbl>
    <w:p w:rsidR="00894586" w:rsidRPr="00C377C9" w:rsidRDefault="00894586" w:rsidP="00486C3D">
      <w:pPr>
        <w:rPr>
          <w:rFonts w:ascii="Simplified Arabic" w:hAnsi="Simplified Arabic" w:cs="Simplified Arabic"/>
          <w:b/>
          <w:bCs/>
          <w:u w:val="single"/>
          <w:rtl/>
        </w:rPr>
      </w:pPr>
    </w:p>
    <w:tbl>
      <w:tblPr>
        <w:bidiVisual/>
        <w:tblW w:w="84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020" w:firstRow="1" w:lastRow="0" w:firstColumn="0" w:lastColumn="0" w:noHBand="0" w:noVBand="0"/>
      </w:tblPr>
      <w:tblGrid>
        <w:gridCol w:w="1469"/>
        <w:gridCol w:w="430"/>
        <w:gridCol w:w="709"/>
        <w:gridCol w:w="2693"/>
        <w:gridCol w:w="542"/>
        <w:gridCol w:w="1868"/>
        <w:gridCol w:w="709"/>
      </w:tblGrid>
      <w:tr w:rsidR="00911CDA" w:rsidRPr="00C377C9" w:rsidTr="00006CAD">
        <w:tc>
          <w:tcPr>
            <w:tcW w:w="2608" w:type="dxa"/>
            <w:gridSpan w:val="3"/>
            <w:tcBorders>
              <w:bottom w:val="single" w:sz="12" w:space="0" w:color="000000"/>
            </w:tcBorders>
            <w:shd w:val="solid" w:color="808080" w:fill="FFFFFF"/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C377C9"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التخصص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  <w:shd w:val="solid" w:color="808080" w:fill="FFFFFF"/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المؤسسة التعليمية</w:t>
            </w:r>
          </w:p>
        </w:tc>
        <w:tc>
          <w:tcPr>
            <w:tcW w:w="2410" w:type="dxa"/>
            <w:gridSpan w:val="2"/>
            <w:tcBorders>
              <w:bottom w:val="single" w:sz="12" w:space="0" w:color="000000"/>
            </w:tcBorders>
            <w:shd w:val="solid" w:color="808080" w:fill="FFFFFF"/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سنة التخرج</w:t>
            </w:r>
          </w:p>
        </w:tc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auto"/>
            </w:tcBorders>
            <w:shd w:val="solid" w:color="808080" w:fill="FFFFFF"/>
            <w:textDirection w:val="btLr"/>
          </w:tcPr>
          <w:p w:rsidR="00911CDA" w:rsidRDefault="00911CDA" w:rsidP="00253A6A">
            <w:pPr>
              <w:ind w:left="113" w:right="113"/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253A6A">
              <w:rPr>
                <w:rFonts w:ascii="Simplified Arabic" w:hAnsi="Simplified Arabic" w:cs="Simplified Arabic" w:hint="cs"/>
                <w:b/>
                <w:bCs/>
                <w:color w:val="FFFFFF"/>
                <w:sz w:val="22"/>
                <w:szCs w:val="22"/>
                <w:rtl/>
              </w:rPr>
              <w:t>المؤهل العلمي</w:t>
            </w:r>
          </w:p>
        </w:tc>
      </w:tr>
      <w:tr w:rsidR="00911CDA" w:rsidRPr="00C377C9" w:rsidTr="00006CAD">
        <w:tc>
          <w:tcPr>
            <w:tcW w:w="2608" w:type="dxa"/>
            <w:gridSpan w:val="3"/>
            <w:shd w:val="clear" w:color="auto" w:fill="auto"/>
          </w:tcPr>
          <w:p w:rsidR="00911CDA" w:rsidRDefault="00727980" w:rsidP="00727980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 w:hint="cs"/>
                <w:rtl/>
              </w:rPr>
              <w:t>بكالوريو</w:t>
            </w:r>
            <w:r w:rsidRPr="00C377C9">
              <w:rPr>
                <w:rFonts w:ascii="Simplified Arabic" w:hAnsi="Simplified Arabic" w:cs="Simplified Arabic" w:hint="eastAsia"/>
                <w:rtl/>
              </w:rPr>
              <w:t>س</w:t>
            </w:r>
            <w:r>
              <w:rPr>
                <w:rFonts w:ascii="Simplified Arabic" w:hAnsi="Simplified Arabic" w:cs="Simplified Arabic" w:hint="cs"/>
                <w:rtl/>
              </w:rPr>
              <w:t xml:space="preserve"> من كلية التربية </w:t>
            </w:r>
            <w:r w:rsidR="00B257C3">
              <w:rPr>
                <w:rFonts w:ascii="Simplified Arabic" w:hAnsi="Simplified Arabic" w:cs="Simplified Arabic"/>
                <w:rtl/>
              </w:rPr>
              <w:t xml:space="preserve"> </w:t>
            </w:r>
            <w:r w:rsidR="0000748B"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  <w:p w:rsidR="00727980" w:rsidRPr="00C377C9" w:rsidRDefault="00727980" w:rsidP="00727980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تخصص تعليم اساسي</w:t>
            </w:r>
            <w:bookmarkStart w:id="0" w:name="_GoBack"/>
            <w:bookmarkEnd w:id="0"/>
            <w:r>
              <w:rPr>
                <w:rFonts w:ascii="Simplified Arabic" w:hAnsi="Simplified Arabic" w:cs="Simplified Arabic" w:hint="cs"/>
                <w:rtl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911CDA" w:rsidRPr="00C377C9" w:rsidRDefault="00EA188A" w:rsidP="00486C3D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الجامعة الإسلامية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11CDA" w:rsidRPr="00C377C9" w:rsidRDefault="00006CAD" w:rsidP="00727980">
            <w:pPr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/>
              </w:rPr>
              <w:t>2018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911CDA" w:rsidRPr="00C377C9" w:rsidTr="00006CAD">
        <w:tc>
          <w:tcPr>
            <w:tcW w:w="2608" w:type="dxa"/>
            <w:gridSpan w:val="3"/>
            <w:shd w:val="clear" w:color="auto" w:fill="auto"/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 w:hint="cs"/>
                <w:rtl/>
              </w:rPr>
              <w:t xml:space="preserve">ثانوية عامة - </w:t>
            </w:r>
            <w:r w:rsidR="0000748B">
              <w:rPr>
                <w:rFonts w:ascii="Simplified Arabic" w:hAnsi="Simplified Arabic" w:cs="Simplified Arabic" w:hint="cs"/>
                <w:rtl/>
              </w:rPr>
              <w:t>أدبي</w:t>
            </w:r>
          </w:p>
        </w:tc>
        <w:tc>
          <w:tcPr>
            <w:tcW w:w="2693" w:type="dxa"/>
            <w:shd w:val="clear" w:color="auto" w:fill="auto"/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rtl/>
              </w:rPr>
            </w:pPr>
            <w:r w:rsidRPr="00C377C9">
              <w:rPr>
                <w:rFonts w:ascii="Simplified Arabic" w:hAnsi="Simplified Arabic" w:cs="Simplified Arabic" w:hint="cs"/>
                <w:rtl/>
              </w:rPr>
              <w:t>م</w:t>
            </w:r>
            <w:r w:rsidR="00006CAD">
              <w:rPr>
                <w:rFonts w:ascii="Simplified Arabic" w:hAnsi="Simplified Arabic" w:cs="Simplified Arabic" w:hint="cs"/>
                <w:rtl/>
              </w:rPr>
              <w:t xml:space="preserve">درسة خالد العلمي 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911CDA" w:rsidRPr="00C377C9" w:rsidRDefault="00006CAD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/>
              </w:rPr>
              <w:t>2013</w:t>
            </w:r>
          </w:p>
        </w:tc>
        <w:tc>
          <w:tcPr>
            <w:tcW w:w="709" w:type="dxa"/>
            <w:vMerge/>
            <w:tcBorders>
              <w:top w:val="nil"/>
              <w:bottom w:val="single" w:sz="4" w:space="0" w:color="auto"/>
            </w:tcBorders>
          </w:tcPr>
          <w:p w:rsidR="00911CDA" w:rsidRPr="00C377C9" w:rsidRDefault="00911CDA" w:rsidP="00486C3D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EA188A" w:rsidRPr="00C377C9" w:rsidTr="00EA188A">
        <w:trPr>
          <w:gridAfter w:val="6"/>
          <w:wAfter w:w="6951" w:type="dxa"/>
        </w:trPr>
        <w:tc>
          <w:tcPr>
            <w:tcW w:w="1469" w:type="dxa"/>
            <w:tcBorders>
              <w:top w:val="nil"/>
              <w:bottom w:val="single" w:sz="4" w:space="0" w:color="auto"/>
            </w:tcBorders>
          </w:tcPr>
          <w:p w:rsidR="00EA188A" w:rsidRPr="00C377C9" w:rsidRDefault="00EA188A" w:rsidP="00486C3D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253A6A" w:rsidRPr="00C377C9" w:rsidTr="00253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99" w:type="dxa"/>
            <w:gridSpan w:val="2"/>
            <w:shd w:val="clear" w:color="auto" w:fill="808080"/>
          </w:tcPr>
          <w:p w:rsidR="00253A6A" w:rsidRPr="00253A6A" w:rsidRDefault="00253A6A" w:rsidP="009A349B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253A6A"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الوظيفة</w:t>
            </w:r>
          </w:p>
        </w:tc>
        <w:tc>
          <w:tcPr>
            <w:tcW w:w="3944" w:type="dxa"/>
            <w:gridSpan w:val="3"/>
            <w:shd w:val="clear" w:color="auto" w:fill="808080"/>
          </w:tcPr>
          <w:p w:rsidR="00253A6A" w:rsidRPr="00253A6A" w:rsidRDefault="00253A6A" w:rsidP="009A349B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253A6A"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المكان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808080"/>
          </w:tcPr>
          <w:p w:rsidR="00253A6A" w:rsidRPr="00253A6A" w:rsidRDefault="00253A6A" w:rsidP="009A349B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253A6A"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المدة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</w:tcBorders>
            <w:shd w:val="clear" w:color="auto" w:fill="808080"/>
            <w:textDirection w:val="btLr"/>
          </w:tcPr>
          <w:p w:rsidR="00253A6A" w:rsidRPr="00253A6A" w:rsidRDefault="00253A6A" w:rsidP="00253A6A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253A6A"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الخبرات</w:t>
            </w:r>
          </w:p>
        </w:tc>
      </w:tr>
      <w:tr w:rsidR="0000748B" w:rsidRPr="00C377C9" w:rsidTr="00253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99" w:type="dxa"/>
            <w:gridSpan w:val="2"/>
            <w:shd w:val="clear" w:color="auto" w:fill="auto"/>
          </w:tcPr>
          <w:p w:rsidR="0000748B" w:rsidRDefault="00006CAD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متدرب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00748B" w:rsidRDefault="00006CAD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مدرسة ذكور الشاطئ ه (وكالة الغوث)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auto"/>
          </w:tcPr>
          <w:p w:rsidR="0000748B" w:rsidRDefault="00006CAD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سنة ونصف</w:t>
            </w:r>
          </w:p>
        </w:tc>
        <w:tc>
          <w:tcPr>
            <w:tcW w:w="709" w:type="dxa"/>
            <w:vMerge/>
            <w:tcBorders>
              <w:top w:val="nil"/>
              <w:left w:val="nil"/>
            </w:tcBorders>
          </w:tcPr>
          <w:p w:rsidR="0000748B" w:rsidRPr="00C377C9" w:rsidRDefault="0000748B" w:rsidP="00EA188A">
            <w:pPr>
              <w:rPr>
                <w:rFonts w:ascii="Simplified Arabic" w:hAnsi="Simplified Arabic" w:cs="Simplified Arabic"/>
                <w:rtl/>
              </w:rPr>
            </w:pPr>
          </w:p>
        </w:tc>
      </w:tr>
      <w:tr w:rsidR="00EA188A" w:rsidRPr="00C377C9" w:rsidTr="00253A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899" w:type="dxa"/>
            <w:gridSpan w:val="2"/>
            <w:shd w:val="clear" w:color="auto" w:fill="auto"/>
          </w:tcPr>
          <w:p w:rsidR="00EA188A" w:rsidRPr="00C377C9" w:rsidRDefault="0000748B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</w:t>
            </w:r>
            <w:r w:rsidR="00006CAD">
              <w:rPr>
                <w:rFonts w:ascii="Simplified Arabic" w:hAnsi="Simplified Arabic" w:cs="Simplified Arabic" w:hint="cs"/>
                <w:rtl/>
              </w:rPr>
              <w:t xml:space="preserve">بيعات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EA188A" w:rsidRPr="00C377C9" w:rsidRDefault="00006CAD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شركة بدري وهنية (هارد روك)</w:t>
            </w:r>
          </w:p>
        </w:tc>
        <w:tc>
          <w:tcPr>
            <w:tcW w:w="1868" w:type="dxa"/>
            <w:tcBorders>
              <w:right w:val="nil"/>
            </w:tcBorders>
            <w:shd w:val="clear" w:color="auto" w:fill="auto"/>
          </w:tcPr>
          <w:p w:rsidR="00EA188A" w:rsidRPr="00C377C9" w:rsidRDefault="00006CAD" w:rsidP="00EA188A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سنة </w:t>
            </w:r>
          </w:p>
        </w:tc>
        <w:tc>
          <w:tcPr>
            <w:tcW w:w="709" w:type="dxa"/>
            <w:vMerge/>
            <w:tcBorders>
              <w:top w:val="nil"/>
              <w:left w:val="nil"/>
            </w:tcBorders>
          </w:tcPr>
          <w:p w:rsidR="00EA188A" w:rsidRPr="00C377C9" w:rsidRDefault="00EA188A" w:rsidP="00EA188A">
            <w:pPr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4F4706" w:rsidRPr="004F4706" w:rsidRDefault="004F4706" w:rsidP="004F4706">
      <w:pPr>
        <w:rPr>
          <w:vanish/>
        </w:rPr>
      </w:pPr>
    </w:p>
    <w:tbl>
      <w:tblPr>
        <w:tblpPr w:leftFromText="180" w:rightFromText="180" w:vertAnchor="text" w:horzAnchor="margin" w:tblpY="277"/>
        <w:bidiVisual/>
        <w:tblW w:w="85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963"/>
        <w:gridCol w:w="2768"/>
        <w:gridCol w:w="1083"/>
        <w:gridCol w:w="629"/>
      </w:tblGrid>
      <w:tr w:rsidR="00253A6A" w:rsidRPr="00C377C9" w:rsidTr="00253A6A">
        <w:trPr>
          <w:trHeight w:val="472"/>
        </w:trPr>
        <w:tc>
          <w:tcPr>
            <w:tcW w:w="3085" w:type="dxa"/>
            <w:tcBorders>
              <w:bottom w:val="single" w:sz="12" w:space="0" w:color="000000"/>
            </w:tcBorders>
            <w:shd w:val="solid" w:color="808080" w:fill="FFFFFF"/>
          </w:tcPr>
          <w:p w:rsidR="00253A6A" w:rsidRPr="00C377C9" w:rsidRDefault="00253A6A" w:rsidP="00C377C9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C377C9"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اسم الدورة</w:t>
            </w:r>
          </w:p>
        </w:tc>
        <w:tc>
          <w:tcPr>
            <w:tcW w:w="963" w:type="dxa"/>
            <w:tcBorders>
              <w:bottom w:val="single" w:sz="12" w:space="0" w:color="000000"/>
            </w:tcBorders>
            <w:shd w:val="solid" w:color="808080" w:fill="FFFFFF"/>
          </w:tcPr>
          <w:p w:rsidR="00253A6A" w:rsidRPr="00C377C9" w:rsidRDefault="00253A6A" w:rsidP="00C377C9">
            <w:pPr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 w:rsidRPr="00C377C9"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  <w:t>المكان</w:t>
            </w:r>
          </w:p>
        </w:tc>
        <w:tc>
          <w:tcPr>
            <w:tcW w:w="2768" w:type="dxa"/>
            <w:tcBorders>
              <w:bottom w:val="single" w:sz="12" w:space="0" w:color="000000"/>
            </w:tcBorders>
            <w:shd w:val="solid" w:color="808080" w:fill="FFFFFF"/>
          </w:tcPr>
          <w:p w:rsidR="00253A6A" w:rsidRPr="00C377C9" w:rsidRDefault="00253A6A" w:rsidP="00C377C9">
            <w:pPr>
              <w:ind w:left="72" w:hanging="72"/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</w:p>
        </w:tc>
        <w:tc>
          <w:tcPr>
            <w:tcW w:w="1083" w:type="dxa"/>
            <w:tcBorders>
              <w:bottom w:val="single" w:sz="12" w:space="0" w:color="000000"/>
            </w:tcBorders>
            <w:shd w:val="solid" w:color="808080" w:fill="FFFFFF"/>
            <w:textDirection w:val="btLr"/>
          </w:tcPr>
          <w:p w:rsidR="00253A6A" w:rsidRPr="00C377C9" w:rsidRDefault="00253A6A" w:rsidP="00253A6A">
            <w:pPr>
              <w:ind w:left="185" w:right="113" w:hanging="72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</w:p>
        </w:tc>
        <w:tc>
          <w:tcPr>
            <w:tcW w:w="629" w:type="dxa"/>
            <w:vMerge w:val="restart"/>
            <w:shd w:val="solid" w:color="808080" w:fill="FFFFFF"/>
            <w:textDirection w:val="btLr"/>
          </w:tcPr>
          <w:p w:rsidR="00253A6A" w:rsidRPr="00C377C9" w:rsidRDefault="00253A6A" w:rsidP="00253A6A">
            <w:pPr>
              <w:ind w:left="185" w:right="113" w:hanging="72"/>
              <w:jc w:val="center"/>
              <w:rPr>
                <w:rFonts w:ascii="Simplified Arabic" w:hAnsi="Simplified Arabic" w:cs="Simplified Arabic"/>
                <w:b/>
                <w:bCs/>
                <w:color w:val="FFFFFF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FFFFFF"/>
                <w:rtl/>
              </w:rPr>
              <w:t>الدورات</w:t>
            </w:r>
          </w:p>
        </w:tc>
      </w:tr>
      <w:tr w:rsidR="0000748B" w:rsidRPr="00C377C9" w:rsidTr="00253A6A">
        <w:trPr>
          <w:trHeight w:val="593"/>
        </w:trPr>
        <w:tc>
          <w:tcPr>
            <w:tcW w:w="3085" w:type="dxa"/>
            <w:shd w:val="clear" w:color="auto" w:fill="auto"/>
          </w:tcPr>
          <w:p w:rsidR="0000748B" w:rsidRDefault="0000748B" w:rsidP="00C377C9">
            <w:pPr>
              <w:rPr>
                <w:rFonts w:ascii="Simplified Arabic" w:hAnsi="Simplified Arabic" w:cs="Simplified Arabic"/>
                <w:highlight w:val="lightGray"/>
                <w:rtl/>
              </w:rPr>
            </w:pPr>
            <w:r>
              <w:rPr>
                <w:rFonts w:ascii="Simplified Arabic" w:hAnsi="Simplified Arabic" w:cs="Simplified Arabic" w:hint="cs"/>
                <w:highlight w:val="lightGray"/>
                <w:rtl/>
              </w:rPr>
              <w:t>ا</w:t>
            </w:r>
            <w:r w:rsidR="00006CAD">
              <w:rPr>
                <w:rFonts w:ascii="Simplified Arabic" w:hAnsi="Simplified Arabic" w:cs="Simplified Arabic" w:hint="cs"/>
                <w:highlight w:val="lightGray"/>
                <w:rtl/>
              </w:rPr>
              <w:t xml:space="preserve">لتصميم الجرافيكي  </w:t>
            </w:r>
          </w:p>
        </w:tc>
        <w:tc>
          <w:tcPr>
            <w:tcW w:w="3731" w:type="dxa"/>
            <w:gridSpan w:val="2"/>
            <w:shd w:val="clear" w:color="auto" w:fill="auto"/>
          </w:tcPr>
          <w:p w:rsidR="0000748B" w:rsidRDefault="00006CAD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مركز كمبيوتر لاند</w:t>
            </w:r>
          </w:p>
        </w:tc>
        <w:tc>
          <w:tcPr>
            <w:tcW w:w="1083" w:type="dxa"/>
          </w:tcPr>
          <w:p w:rsidR="0000748B" w:rsidRPr="00C377C9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" w:type="dxa"/>
            <w:vMerge/>
          </w:tcPr>
          <w:p w:rsidR="0000748B" w:rsidRPr="00C377C9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</w:tr>
      <w:tr w:rsidR="0000748B" w:rsidRPr="00C377C9" w:rsidTr="00253A6A">
        <w:trPr>
          <w:trHeight w:val="593"/>
        </w:trPr>
        <w:tc>
          <w:tcPr>
            <w:tcW w:w="3085" w:type="dxa"/>
            <w:shd w:val="clear" w:color="auto" w:fill="auto"/>
          </w:tcPr>
          <w:p w:rsidR="0000748B" w:rsidRDefault="0000748B" w:rsidP="00C377C9">
            <w:pPr>
              <w:rPr>
                <w:rFonts w:ascii="Simplified Arabic" w:hAnsi="Simplified Arabic" w:cs="Simplified Arabic"/>
                <w:highlight w:val="lightGray"/>
                <w:rtl/>
              </w:rPr>
            </w:pPr>
            <w:r>
              <w:rPr>
                <w:rFonts w:ascii="Simplified Arabic" w:hAnsi="Simplified Arabic" w:cs="Simplified Arabic" w:hint="cs"/>
                <w:highlight w:val="lightGray"/>
                <w:rtl/>
              </w:rPr>
              <w:t>التصوير الفوتوغرافي</w:t>
            </w:r>
          </w:p>
        </w:tc>
        <w:tc>
          <w:tcPr>
            <w:tcW w:w="3731" w:type="dxa"/>
            <w:gridSpan w:val="2"/>
            <w:shd w:val="clear" w:color="auto" w:fill="auto"/>
          </w:tcPr>
          <w:p w:rsidR="0000748B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الجامعة الاسلامية</w:t>
            </w:r>
          </w:p>
        </w:tc>
        <w:tc>
          <w:tcPr>
            <w:tcW w:w="1083" w:type="dxa"/>
          </w:tcPr>
          <w:p w:rsidR="0000748B" w:rsidRPr="00C377C9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" w:type="dxa"/>
            <w:vMerge/>
          </w:tcPr>
          <w:p w:rsidR="0000748B" w:rsidRPr="00C377C9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</w:tr>
      <w:tr w:rsidR="0000748B" w:rsidRPr="00C377C9" w:rsidTr="00253A6A">
        <w:trPr>
          <w:trHeight w:val="593"/>
        </w:trPr>
        <w:tc>
          <w:tcPr>
            <w:tcW w:w="3085" w:type="dxa"/>
            <w:shd w:val="clear" w:color="auto" w:fill="auto"/>
          </w:tcPr>
          <w:p w:rsidR="0000748B" w:rsidRDefault="00006CAD" w:rsidP="00006CAD">
            <w:pPr>
              <w:rPr>
                <w:rFonts w:ascii="Simplified Arabic" w:hAnsi="Simplified Arabic" w:cs="Simplified Arabic"/>
                <w:highlight w:val="lightGray"/>
                <w:rtl/>
              </w:rPr>
            </w:pPr>
            <w:r>
              <w:rPr>
                <w:rFonts w:ascii="Simplified Arabic" w:hAnsi="Simplified Arabic" w:cs="Simplified Arabic" w:hint="cs"/>
                <w:highlight w:val="lightGray"/>
                <w:rtl/>
              </w:rPr>
              <w:t xml:space="preserve">دورة اعداد معلم صف مبدع                       </w:t>
            </w:r>
          </w:p>
        </w:tc>
        <w:tc>
          <w:tcPr>
            <w:tcW w:w="3731" w:type="dxa"/>
            <w:gridSpan w:val="2"/>
            <w:shd w:val="clear" w:color="auto" w:fill="auto"/>
          </w:tcPr>
          <w:p w:rsidR="0000748B" w:rsidRDefault="00006CAD" w:rsidP="00006CAD">
            <w:pPr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الجامعة الاسلامية </w:t>
            </w:r>
          </w:p>
        </w:tc>
        <w:tc>
          <w:tcPr>
            <w:tcW w:w="1083" w:type="dxa"/>
          </w:tcPr>
          <w:p w:rsidR="0000748B" w:rsidRPr="00C377C9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" w:type="dxa"/>
            <w:vMerge/>
          </w:tcPr>
          <w:p w:rsidR="0000748B" w:rsidRPr="00C377C9" w:rsidRDefault="0000748B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</w:tr>
      <w:tr w:rsidR="00253A6A" w:rsidRPr="00C377C9" w:rsidTr="00253A6A">
        <w:trPr>
          <w:trHeight w:val="593"/>
        </w:trPr>
        <w:tc>
          <w:tcPr>
            <w:tcW w:w="3085" w:type="dxa"/>
            <w:shd w:val="clear" w:color="auto" w:fill="auto"/>
          </w:tcPr>
          <w:p w:rsidR="00253A6A" w:rsidRPr="00C377C9" w:rsidRDefault="00253A6A" w:rsidP="00C377C9">
            <w:pPr>
              <w:rPr>
                <w:rFonts w:ascii="Simplified Arabic" w:hAnsi="Simplified Arabic" w:cs="Simplified Arabic"/>
                <w:highlight w:val="lightGray"/>
                <w:rtl/>
              </w:rPr>
            </w:pPr>
          </w:p>
        </w:tc>
        <w:tc>
          <w:tcPr>
            <w:tcW w:w="3731" w:type="dxa"/>
            <w:gridSpan w:val="2"/>
            <w:shd w:val="clear" w:color="auto" w:fill="auto"/>
          </w:tcPr>
          <w:p w:rsidR="00253A6A" w:rsidRPr="00C377C9" w:rsidRDefault="00253A6A" w:rsidP="00006CAD">
            <w:pPr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083" w:type="dxa"/>
          </w:tcPr>
          <w:p w:rsidR="00253A6A" w:rsidRPr="00C377C9" w:rsidRDefault="00253A6A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629" w:type="dxa"/>
            <w:vMerge/>
          </w:tcPr>
          <w:p w:rsidR="00253A6A" w:rsidRPr="00C377C9" w:rsidRDefault="00253A6A" w:rsidP="00C377C9">
            <w:pPr>
              <w:ind w:left="72" w:hanging="72"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FC7A99" w:rsidRPr="00253A6A" w:rsidRDefault="0005493A" w:rsidP="00C377C9">
      <w:pPr>
        <w:rPr>
          <w:rFonts w:ascii="Simplified Arabic" w:hAnsi="Simplified Arabic" w:cs="Simplified Arabic"/>
          <w:u w:val="single"/>
          <w:rtl/>
        </w:rPr>
      </w:pPr>
      <w:r w:rsidRPr="00253A6A">
        <w:rPr>
          <w:rFonts w:ascii="Simplified Arabic" w:hAnsi="Simplified Arabic" w:cs="Simplified Arabic"/>
          <w:u w:val="single"/>
          <w:rtl/>
        </w:rPr>
        <w:t>المهارات :</w:t>
      </w:r>
    </w:p>
    <w:p w:rsidR="00683CEE" w:rsidRDefault="00683CEE" w:rsidP="00836EDF">
      <w:pPr>
        <w:numPr>
          <w:ilvl w:val="0"/>
          <w:numId w:val="4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التميز في مهارات التواصل</w:t>
      </w:r>
      <w:r w:rsidR="00836EDF" w:rsidRPr="00836EDF">
        <w:rPr>
          <w:rFonts w:ascii="Simplified Arabic" w:hAnsi="Simplified Arabic" w:cs="Simplified Arabic"/>
          <w:rtl/>
        </w:rPr>
        <w:t xml:space="preserve">، ومهارات الاستماع الجيدة، </w:t>
      </w:r>
      <w:r w:rsidRPr="00836EDF">
        <w:rPr>
          <w:rFonts w:ascii="Simplified Arabic" w:hAnsi="Simplified Arabic" w:cs="Simplified Arabic" w:hint="cs"/>
          <w:rtl/>
        </w:rPr>
        <w:t>بالإضافة</w:t>
      </w:r>
      <w:r w:rsidR="00836EDF" w:rsidRPr="00836EDF">
        <w:rPr>
          <w:rFonts w:ascii="Simplified Arabic" w:hAnsi="Simplified Arabic" w:cs="Simplified Arabic"/>
          <w:rtl/>
        </w:rPr>
        <w:t xml:space="preserve"> الى القدرة على التعبير عن الآراء والأفكار والتواصل بفعالية مع الآخرين والتأثير عليهم</w:t>
      </w:r>
      <w:r>
        <w:rPr>
          <w:rFonts w:ascii="Simplified Arabic" w:hAnsi="Simplified Arabic" w:cs="Simplified Arabic" w:hint="cs"/>
          <w:rtl/>
        </w:rPr>
        <w:t>.</w:t>
      </w:r>
    </w:p>
    <w:p w:rsidR="00683CEE" w:rsidRDefault="00683CEE" w:rsidP="00683CEE">
      <w:pPr>
        <w:numPr>
          <w:ilvl w:val="0"/>
          <w:numId w:val="4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الاعتماد على </w:t>
      </w:r>
      <w:r w:rsidRPr="00683CEE">
        <w:rPr>
          <w:rFonts w:ascii="Simplified Arabic" w:hAnsi="Simplified Arabic" w:cs="Simplified Arabic"/>
          <w:rtl/>
        </w:rPr>
        <w:t xml:space="preserve">التحليل والتفكير النقدي لأي نوع من المعلومات </w:t>
      </w:r>
      <w:r>
        <w:rPr>
          <w:rFonts w:ascii="Simplified Arabic" w:hAnsi="Simplified Arabic" w:cs="Simplified Arabic" w:hint="cs"/>
          <w:rtl/>
        </w:rPr>
        <w:t>قبل</w:t>
      </w:r>
      <w:r w:rsidRPr="00683CEE">
        <w:rPr>
          <w:rFonts w:ascii="Simplified Arabic" w:hAnsi="Simplified Arabic" w:cs="Simplified Arabic"/>
          <w:rtl/>
        </w:rPr>
        <w:t xml:space="preserve"> اتخاذ قرارات </w:t>
      </w:r>
      <w:r>
        <w:rPr>
          <w:rFonts w:ascii="Simplified Arabic" w:hAnsi="Simplified Arabic" w:cs="Simplified Arabic" w:hint="cs"/>
          <w:rtl/>
        </w:rPr>
        <w:t>جديدة.</w:t>
      </w:r>
      <w:r w:rsidRPr="00683CEE">
        <w:rPr>
          <w:rFonts w:ascii="Simplified Arabic" w:hAnsi="Simplified Arabic" w:cs="Simplified Arabic"/>
          <w:rtl/>
        </w:rPr>
        <w:t xml:space="preserve"> </w:t>
      </w:r>
    </w:p>
    <w:p w:rsidR="00683CEE" w:rsidRDefault="00683CEE" w:rsidP="00683CEE">
      <w:pPr>
        <w:numPr>
          <w:ilvl w:val="0"/>
          <w:numId w:val="4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التعلم، و</w:t>
      </w:r>
      <w:r w:rsidRPr="00683CEE">
        <w:rPr>
          <w:rFonts w:ascii="Simplified Arabic" w:hAnsi="Simplified Arabic" w:cs="Simplified Arabic"/>
          <w:rtl/>
        </w:rPr>
        <w:t>السعي</w:t>
      </w:r>
      <w:r>
        <w:rPr>
          <w:rFonts w:ascii="Simplified Arabic" w:hAnsi="Simplified Arabic" w:cs="Simplified Arabic" w:hint="cs"/>
          <w:rtl/>
        </w:rPr>
        <w:t xml:space="preserve"> الدائم</w:t>
      </w:r>
      <w:r w:rsidRPr="00683CEE">
        <w:rPr>
          <w:rFonts w:ascii="Simplified Arabic" w:hAnsi="Simplified Arabic" w:cs="Simplified Arabic"/>
          <w:rtl/>
        </w:rPr>
        <w:t xml:space="preserve"> لاكتساب مهارات جديدة، وطرح </w:t>
      </w:r>
      <w:r>
        <w:rPr>
          <w:rFonts w:ascii="Simplified Arabic" w:hAnsi="Simplified Arabic" w:cs="Simplified Arabic" w:hint="cs"/>
          <w:rtl/>
        </w:rPr>
        <w:t>الأسئلة</w:t>
      </w:r>
      <w:r w:rsidRPr="00683CEE">
        <w:rPr>
          <w:rFonts w:ascii="Simplified Arabic" w:hAnsi="Simplified Arabic" w:cs="Simplified Arabic"/>
          <w:rtl/>
        </w:rPr>
        <w:t xml:space="preserve"> بالإضافة الى اجراء الأبحاث اللازمة حول مجال </w:t>
      </w:r>
      <w:r>
        <w:rPr>
          <w:rFonts w:ascii="Simplified Arabic" w:hAnsi="Simplified Arabic" w:cs="Simplified Arabic" w:hint="cs"/>
          <w:rtl/>
        </w:rPr>
        <w:t>العمل</w:t>
      </w:r>
      <w:r w:rsidRPr="00683CEE">
        <w:rPr>
          <w:rFonts w:ascii="Simplified Arabic" w:hAnsi="Simplified Arabic" w:cs="Simplified Arabic"/>
          <w:rtl/>
        </w:rPr>
        <w:t xml:space="preserve"> ومواكبة أحدث التطورات.</w:t>
      </w:r>
    </w:p>
    <w:p w:rsidR="005B151E" w:rsidRDefault="00683CEE" w:rsidP="00683CEE">
      <w:pPr>
        <w:numPr>
          <w:ilvl w:val="0"/>
          <w:numId w:val="4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>التمتع ب</w:t>
      </w:r>
      <w:r w:rsidRPr="00683CEE">
        <w:rPr>
          <w:rFonts w:ascii="Simplified Arabic" w:hAnsi="Simplified Arabic" w:cs="Simplified Arabic"/>
          <w:rtl/>
        </w:rPr>
        <w:t xml:space="preserve">المرونة </w:t>
      </w:r>
      <w:r>
        <w:rPr>
          <w:rFonts w:ascii="Simplified Arabic" w:hAnsi="Simplified Arabic" w:cs="Simplified Arabic" w:hint="cs"/>
          <w:rtl/>
        </w:rPr>
        <w:t xml:space="preserve">والتكيف مع التغيرات كافة، </w:t>
      </w:r>
      <w:r w:rsidRPr="00683CEE">
        <w:rPr>
          <w:rFonts w:ascii="Simplified Arabic" w:hAnsi="Simplified Arabic" w:cs="Simplified Arabic"/>
          <w:rtl/>
        </w:rPr>
        <w:t>والقدرة على إدارة الأولويات</w:t>
      </w:r>
      <w:r>
        <w:rPr>
          <w:rFonts w:ascii="Simplified Arabic" w:hAnsi="Simplified Arabic" w:cs="Simplified Arabic" w:hint="cs"/>
          <w:rtl/>
        </w:rPr>
        <w:t xml:space="preserve">، واستغلال يوم العمل </w:t>
      </w:r>
      <w:r>
        <w:rPr>
          <w:rFonts w:ascii="Simplified Arabic" w:hAnsi="Simplified Arabic" w:cs="Simplified Arabic"/>
          <w:rtl/>
        </w:rPr>
        <w:t xml:space="preserve">بفعالية من خلال إعداد قائمة </w:t>
      </w:r>
      <w:r w:rsidRPr="00683CEE">
        <w:rPr>
          <w:rFonts w:ascii="Simplified Arabic" w:hAnsi="Simplified Arabic" w:cs="Simplified Arabic"/>
          <w:rtl/>
        </w:rPr>
        <w:t>مهام</w:t>
      </w:r>
      <w:r>
        <w:rPr>
          <w:rFonts w:ascii="Simplified Arabic" w:hAnsi="Simplified Arabic" w:cs="Simplified Arabic" w:hint="cs"/>
          <w:rtl/>
        </w:rPr>
        <w:t>.</w:t>
      </w:r>
    </w:p>
    <w:p w:rsidR="00683CEE" w:rsidRDefault="00683CEE" w:rsidP="00683CEE">
      <w:pPr>
        <w:numPr>
          <w:ilvl w:val="0"/>
          <w:numId w:val="4"/>
        </w:numPr>
        <w:rPr>
          <w:rFonts w:ascii="Simplified Arabic" w:hAnsi="Simplified Arabic" w:cs="Simplified Arabic"/>
        </w:rPr>
      </w:pPr>
      <w:r w:rsidRPr="00683CEE">
        <w:rPr>
          <w:rFonts w:ascii="Simplified Arabic" w:hAnsi="Simplified Arabic" w:cs="Simplified Arabic"/>
          <w:rtl/>
        </w:rPr>
        <w:t xml:space="preserve">القدرة على التواصل مع </w:t>
      </w:r>
      <w:r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/>
          <w:rtl/>
        </w:rPr>
        <w:t>مدير</w:t>
      </w:r>
      <w:r w:rsidRPr="00683CEE">
        <w:rPr>
          <w:rFonts w:ascii="Simplified Arabic" w:hAnsi="Simplified Arabic" w:cs="Simplified Arabic"/>
          <w:rtl/>
        </w:rPr>
        <w:t xml:space="preserve"> و</w:t>
      </w:r>
      <w:r>
        <w:rPr>
          <w:rFonts w:ascii="Simplified Arabic" w:hAnsi="Simplified Arabic" w:cs="Simplified Arabic" w:hint="cs"/>
          <w:rtl/>
        </w:rPr>
        <w:t>ال</w:t>
      </w:r>
      <w:r>
        <w:rPr>
          <w:rFonts w:ascii="Simplified Arabic" w:hAnsi="Simplified Arabic" w:cs="Simplified Arabic"/>
          <w:rtl/>
        </w:rPr>
        <w:t>زملا</w:t>
      </w:r>
      <w:r>
        <w:rPr>
          <w:rFonts w:ascii="Simplified Arabic" w:hAnsi="Simplified Arabic" w:cs="Simplified Arabic" w:hint="cs"/>
          <w:rtl/>
        </w:rPr>
        <w:t>ء</w:t>
      </w:r>
      <w:r>
        <w:rPr>
          <w:rFonts w:ascii="Simplified Arabic" w:hAnsi="Simplified Arabic" w:cs="Simplified Arabic"/>
          <w:rtl/>
        </w:rPr>
        <w:t xml:space="preserve"> في العمل</w:t>
      </w:r>
      <w:r>
        <w:rPr>
          <w:rFonts w:ascii="Simplified Arabic" w:hAnsi="Simplified Arabic" w:cs="Simplified Arabic" w:hint="cs"/>
          <w:rtl/>
        </w:rPr>
        <w:t>، والسعي ل</w:t>
      </w:r>
      <w:r w:rsidRPr="00683CEE">
        <w:rPr>
          <w:rFonts w:ascii="Simplified Arabic" w:hAnsi="Simplified Arabic" w:cs="Simplified Arabic"/>
          <w:rtl/>
        </w:rPr>
        <w:t>إقامة علاقات جيدة مع كافة الموظفين والتعامل معهم بلطف ولباقة</w:t>
      </w:r>
      <w:r>
        <w:rPr>
          <w:rFonts w:ascii="Simplified Arabic" w:hAnsi="Simplified Arabic" w:cs="Simplified Arabic" w:hint="cs"/>
          <w:rtl/>
        </w:rPr>
        <w:t>.</w:t>
      </w:r>
    </w:p>
    <w:p w:rsidR="00683CEE" w:rsidRDefault="00683CEE" w:rsidP="00683CEE">
      <w:pPr>
        <w:numPr>
          <w:ilvl w:val="0"/>
          <w:numId w:val="4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lastRenderedPageBreak/>
        <w:t>التمتع بالقدرة</w:t>
      </w:r>
      <w:r w:rsidRPr="00683CEE">
        <w:rPr>
          <w:rFonts w:ascii="Simplified Arabic" w:hAnsi="Simplified Arabic" w:cs="Simplified Arabic"/>
          <w:rtl/>
        </w:rPr>
        <w:t xml:space="preserve"> على التنظيم </w:t>
      </w:r>
      <w:r>
        <w:rPr>
          <w:rFonts w:ascii="Simplified Arabic" w:hAnsi="Simplified Arabic" w:cs="Simplified Arabic" w:hint="cs"/>
          <w:rtl/>
        </w:rPr>
        <w:t xml:space="preserve">والتخطيط </w:t>
      </w:r>
      <w:r w:rsidRPr="00683CEE">
        <w:rPr>
          <w:rFonts w:ascii="Simplified Arabic" w:hAnsi="Simplified Arabic" w:cs="Simplified Arabic"/>
          <w:rtl/>
        </w:rPr>
        <w:t>والالتزام بالمواعيد النهائية.</w:t>
      </w:r>
    </w:p>
    <w:p w:rsidR="00B257C3" w:rsidRDefault="00683CEE" w:rsidP="00683CEE">
      <w:pPr>
        <w:numPr>
          <w:ilvl w:val="0"/>
          <w:numId w:val="4"/>
        </w:numPr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rtl/>
        </w:rPr>
        <w:t xml:space="preserve">العمل بفاعلية ضمن فريق، والقدرة على </w:t>
      </w:r>
      <w:r w:rsidRPr="00683CEE">
        <w:rPr>
          <w:rFonts w:ascii="Simplified Arabic" w:hAnsi="Simplified Arabic" w:cs="Simplified Arabic"/>
          <w:rtl/>
        </w:rPr>
        <w:t xml:space="preserve">المساهمة بفعالية في كافة المشاريع الخاصة بفريق </w:t>
      </w:r>
      <w:r>
        <w:rPr>
          <w:rFonts w:ascii="Simplified Arabic" w:hAnsi="Simplified Arabic" w:cs="Simplified Arabic" w:hint="cs"/>
          <w:rtl/>
        </w:rPr>
        <w:t>العمل</w:t>
      </w:r>
    </w:p>
    <w:p w:rsidR="00683CEE" w:rsidRPr="00683CEE" w:rsidRDefault="00B257C3" w:rsidP="00321A2B">
      <w:pPr>
        <w:numPr>
          <w:ilvl w:val="0"/>
          <w:numId w:val="4"/>
        </w:numPr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t xml:space="preserve">امتلاك مهارة التصميم </w:t>
      </w:r>
      <w:r w:rsidR="00D930DF">
        <w:rPr>
          <w:rFonts w:ascii="Simplified Arabic" w:hAnsi="Simplified Arabic" w:cs="Simplified Arabic"/>
          <w:rtl/>
        </w:rPr>
        <w:t xml:space="preserve">على برنامجي </w:t>
      </w:r>
      <w:r w:rsidR="00321A2B">
        <w:rPr>
          <w:rFonts w:ascii="Simplified Arabic" w:hAnsi="Simplified Arabic" w:cs="Simplified Arabic" w:hint="cs"/>
          <w:rtl/>
        </w:rPr>
        <w:t>الفوتوشو</w:t>
      </w:r>
      <w:r w:rsidR="00321A2B">
        <w:rPr>
          <w:rFonts w:ascii="Simplified Arabic" w:hAnsi="Simplified Arabic" w:cs="Simplified Arabic" w:hint="eastAsia"/>
          <w:rtl/>
        </w:rPr>
        <w:t>ب</w:t>
      </w:r>
      <w:r w:rsidR="00D930DF">
        <w:rPr>
          <w:rFonts w:ascii="Simplified Arabic" w:hAnsi="Simplified Arabic" w:cs="Simplified Arabic"/>
          <w:rtl/>
        </w:rPr>
        <w:t xml:space="preserve"> والا</w:t>
      </w:r>
      <w:r w:rsidR="00321A2B">
        <w:rPr>
          <w:rFonts w:ascii="Simplified Arabic" w:hAnsi="Simplified Arabic" w:cs="Simplified Arabic" w:hint="cs"/>
          <w:rtl/>
        </w:rPr>
        <w:t>ليستريتور</w:t>
      </w:r>
      <w:r w:rsidR="00D930DF">
        <w:rPr>
          <w:rFonts w:ascii="Simplified Arabic" w:hAnsi="Simplified Arabic" w:cs="Simplified Arabic"/>
          <w:rtl/>
        </w:rPr>
        <w:t xml:space="preserve"> </w:t>
      </w:r>
      <w:r w:rsidR="00683CEE">
        <w:rPr>
          <w:rFonts w:ascii="Simplified Arabic" w:hAnsi="Simplified Arabic" w:cs="Simplified Arabic" w:hint="cs"/>
          <w:rtl/>
        </w:rPr>
        <w:t>.</w:t>
      </w:r>
    </w:p>
    <w:sectPr w:rsidR="00683CEE" w:rsidRPr="00683CEE" w:rsidSect="00253A6A">
      <w:headerReference w:type="even" r:id="rId9"/>
      <w:headerReference w:type="default" r:id="rId10"/>
      <w:headerReference w:type="first" r:id="rId11"/>
      <w:pgSz w:w="11906" w:h="16838"/>
      <w:pgMar w:top="510" w:right="1797" w:bottom="454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86A" w:rsidRDefault="0006386A">
      <w:r>
        <w:separator/>
      </w:r>
    </w:p>
  </w:endnote>
  <w:endnote w:type="continuationSeparator" w:id="0">
    <w:p w:rsidR="0006386A" w:rsidRDefault="0006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86A" w:rsidRDefault="0006386A">
      <w:r>
        <w:separator/>
      </w:r>
    </w:p>
  </w:footnote>
  <w:footnote w:type="continuationSeparator" w:id="0">
    <w:p w:rsidR="0006386A" w:rsidRDefault="00063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D" w:rsidRDefault="0006386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left:0;text-align:left;margin-left:0;margin-top:0;width:292.75pt;height:292.7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v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D" w:rsidRDefault="0006386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0" type="#_x0000_t136" style="position:absolute;left:0;text-align:left;margin-left:0;margin-top:0;width:292.75pt;height:292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v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99D" w:rsidRDefault="0006386A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left:0;text-align:left;margin-left:0;margin-top:0;width:292.75pt;height:292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cv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827F9"/>
    <w:multiLevelType w:val="hybridMultilevel"/>
    <w:tmpl w:val="4AAE7EF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FD4E2C"/>
    <w:multiLevelType w:val="hybridMultilevel"/>
    <w:tmpl w:val="61A67D1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5CEF0919"/>
    <w:multiLevelType w:val="multilevel"/>
    <w:tmpl w:val="C3EA943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E197A1A"/>
    <w:multiLevelType w:val="hybridMultilevel"/>
    <w:tmpl w:val="C3EA9436"/>
    <w:lvl w:ilvl="0" w:tplc="5A388B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59"/>
    <w:rsid w:val="00004644"/>
    <w:rsid w:val="00006CAD"/>
    <w:rsid w:val="0000748B"/>
    <w:rsid w:val="0005493A"/>
    <w:rsid w:val="000555B5"/>
    <w:rsid w:val="00055EB4"/>
    <w:rsid w:val="0006386A"/>
    <w:rsid w:val="00083337"/>
    <w:rsid w:val="000C73F4"/>
    <w:rsid w:val="000E1EFB"/>
    <w:rsid w:val="000E4042"/>
    <w:rsid w:val="000F66EE"/>
    <w:rsid w:val="0011509B"/>
    <w:rsid w:val="001242A9"/>
    <w:rsid w:val="00130F20"/>
    <w:rsid w:val="00171543"/>
    <w:rsid w:val="0018102B"/>
    <w:rsid w:val="0018214F"/>
    <w:rsid w:val="001858F7"/>
    <w:rsid w:val="001A761F"/>
    <w:rsid w:val="001B1615"/>
    <w:rsid w:val="001C762C"/>
    <w:rsid w:val="001E4DDC"/>
    <w:rsid w:val="00210A59"/>
    <w:rsid w:val="00253A6A"/>
    <w:rsid w:val="00264F68"/>
    <w:rsid w:val="00291DAC"/>
    <w:rsid w:val="002C314A"/>
    <w:rsid w:val="002D64AB"/>
    <w:rsid w:val="002E34E5"/>
    <w:rsid w:val="00304780"/>
    <w:rsid w:val="00321A2B"/>
    <w:rsid w:val="00336ED9"/>
    <w:rsid w:val="0033734A"/>
    <w:rsid w:val="00342964"/>
    <w:rsid w:val="00351677"/>
    <w:rsid w:val="00371C77"/>
    <w:rsid w:val="00394E00"/>
    <w:rsid w:val="003C5C23"/>
    <w:rsid w:val="003D38DB"/>
    <w:rsid w:val="003D5105"/>
    <w:rsid w:val="003D68F3"/>
    <w:rsid w:val="003E3A92"/>
    <w:rsid w:val="003F3DC1"/>
    <w:rsid w:val="0043196F"/>
    <w:rsid w:val="00446D2E"/>
    <w:rsid w:val="00474440"/>
    <w:rsid w:val="00481BE5"/>
    <w:rsid w:val="00486C3D"/>
    <w:rsid w:val="0048793A"/>
    <w:rsid w:val="004B3EE8"/>
    <w:rsid w:val="004C7007"/>
    <w:rsid w:val="004D7A81"/>
    <w:rsid w:val="004E329E"/>
    <w:rsid w:val="004F4706"/>
    <w:rsid w:val="0051504F"/>
    <w:rsid w:val="0053117D"/>
    <w:rsid w:val="00533250"/>
    <w:rsid w:val="00543B21"/>
    <w:rsid w:val="00544CBA"/>
    <w:rsid w:val="005459A4"/>
    <w:rsid w:val="00551365"/>
    <w:rsid w:val="00555247"/>
    <w:rsid w:val="005926AB"/>
    <w:rsid w:val="005B151E"/>
    <w:rsid w:val="005B6989"/>
    <w:rsid w:val="005C0E59"/>
    <w:rsid w:val="005C3FC8"/>
    <w:rsid w:val="005F1376"/>
    <w:rsid w:val="005F6CC1"/>
    <w:rsid w:val="005F76DE"/>
    <w:rsid w:val="006071F2"/>
    <w:rsid w:val="00634924"/>
    <w:rsid w:val="00646455"/>
    <w:rsid w:val="006471A3"/>
    <w:rsid w:val="00683CEE"/>
    <w:rsid w:val="006865A3"/>
    <w:rsid w:val="00692661"/>
    <w:rsid w:val="0069556B"/>
    <w:rsid w:val="006B447B"/>
    <w:rsid w:val="006B572B"/>
    <w:rsid w:val="006B7E20"/>
    <w:rsid w:val="006D6118"/>
    <w:rsid w:val="006E0126"/>
    <w:rsid w:val="006E2CA5"/>
    <w:rsid w:val="007146AF"/>
    <w:rsid w:val="007261E3"/>
    <w:rsid w:val="00727980"/>
    <w:rsid w:val="007358C9"/>
    <w:rsid w:val="007649E2"/>
    <w:rsid w:val="0079318A"/>
    <w:rsid w:val="007979E3"/>
    <w:rsid w:val="007A7AC5"/>
    <w:rsid w:val="007C62AB"/>
    <w:rsid w:val="007D767F"/>
    <w:rsid w:val="00803703"/>
    <w:rsid w:val="0080399D"/>
    <w:rsid w:val="008043AB"/>
    <w:rsid w:val="00823608"/>
    <w:rsid w:val="008252B8"/>
    <w:rsid w:val="00827030"/>
    <w:rsid w:val="00836EDF"/>
    <w:rsid w:val="008531D8"/>
    <w:rsid w:val="00854594"/>
    <w:rsid w:val="00860994"/>
    <w:rsid w:val="00864E2F"/>
    <w:rsid w:val="008752F5"/>
    <w:rsid w:val="00882C35"/>
    <w:rsid w:val="00883098"/>
    <w:rsid w:val="00890E4A"/>
    <w:rsid w:val="00894586"/>
    <w:rsid w:val="008A1824"/>
    <w:rsid w:val="008C5BF3"/>
    <w:rsid w:val="008D003D"/>
    <w:rsid w:val="008E4DB1"/>
    <w:rsid w:val="008E689C"/>
    <w:rsid w:val="008F6DD5"/>
    <w:rsid w:val="00900E42"/>
    <w:rsid w:val="00902A9C"/>
    <w:rsid w:val="00911CDA"/>
    <w:rsid w:val="009318C7"/>
    <w:rsid w:val="00951FBB"/>
    <w:rsid w:val="00960584"/>
    <w:rsid w:val="00960A7C"/>
    <w:rsid w:val="009660C3"/>
    <w:rsid w:val="009727AF"/>
    <w:rsid w:val="00974C9D"/>
    <w:rsid w:val="0098606E"/>
    <w:rsid w:val="009A21F0"/>
    <w:rsid w:val="009A349B"/>
    <w:rsid w:val="009C225C"/>
    <w:rsid w:val="009C594D"/>
    <w:rsid w:val="009C77A1"/>
    <w:rsid w:val="009D459E"/>
    <w:rsid w:val="009D4C20"/>
    <w:rsid w:val="009D6633"/>
    <w:rsid w:val="009D776F"/>
    <w:rsid w:val="009E3419"/>
    <w:rsid w:val="00A10693"/>
    <w:rsid w:val="00A1697F"/>
    <w:rsid w:val="00A21EDE"/>
    <w:rsid w:val="00A25882"/>
    <w:rsid w:val="00A32422"/>
    <w:rsid w:val="00A44281"/>
    <w:rsid w:val="00A75573"/>
    <w:rsid w:val="00A955FA"/>
    <w:rsid w:val="00AA04F4"/>
    <w:rsid w:val="00AA7D32"/>
    <w:rsid w:val="00AC2193"/>
    <w:rsid w:val="00B257C3"/>
    <w:rsid w:val="00B30CDC"/>
    <w:rsid w:val="00B371D6"/>
    <w:rsid w:val="00B37B6A"/>
    <w:rsid w:val="00B41F0A"/>
    <w:rsid w:val="00B440C6"/>
    <w:rsid w:val="00B51B13"/>
    <w:rsid w:val="00B525A4"/>
    <w:rsid w:val="00B57A40"/>
    <w:rsid w:val="00B709CC"/>
    <w:rsid w:val="00B93B3A"/>
    <w:rsid w:val="00B96179"/>
    <w:rsid w:val="00BC398B"/>
    <w:rsid w:val="00BD3965"/>
    <w:rsid w:val="00BE53B6"/>
    <w:rsid w:val="00BF25F2"/>
    <w:rsid w:val="00BF5D4B"/>
    <w:rsid w:val="00C01A89"/>
    <w:rsid w:val="00C04993"/>
    <w:rsid w:val="00C14D68"/>
    <w:rsid w:val="00C36BFE"/>
    <w:rsid w:val="00C377C9"/>
    <w:rsid w:val="00C42671"/>
    <w:rsid w:val="00C55939"/>
    <w:rsid w:val="00C73C09"/>
    <w:rsid w:val="00C877C7"/>
    <w:rsid w:val="00CB1D73"/>
    <w:rsid w:val="00D02615"/>
    <w:rsid w:val="00D117EC"/>
    <w:rsid w:val="00D21199"/>
    <w:rsid w:val="00D37153"/>
    <w:rsid w:val="00D4735D"/>
    <w:rsid w:val="00D56C75"/>
    <w:rsid w:val="00D6503E"/>
    <w:rsid w:val="00D76EF0"/>
    <w:rsid w:val="00D84BCF"/>
    <w:rsid w:val="00D930DF"/>
    <w:rsid w:val="00DA49E1"/>
    <w:rsid w:val="00DD1582"/>
    <w:rsid w:val="00E0258C"/>
    <w:rsid w:val="00E2171C"/>
    <w:rsid w:val="00E22DE7"/>
    <w:rsid w:val="00E308D9"/>
    <w:rsid w:val="00E347C1"/>
    <w:rsid w:val="00E43624"/>
    <w:rsid w:val="00E46D3F"/>
    <w:rsid w:val="00E51B56"/>
    <w:rsid w:val="00E62BFE"/>
    <w:rsid w:val="00E67179"/>
    <w:rsid w:val="00E734A3"/>
    <w:rsid w:val="00E77B33"/>
    <w:rsid w:val="00E77E33"/>
    <w:rsid w:val="00EA188A"/>
    <w:rsid w:val="00EC52F0"/>
    <w:rsid w:val="00ED2E59"/>
    <w:rsid w:val="00EE24C0"/>
    <w:rsid w:val="00EF616C"/>
    <w:rsid w:val="00EF62C6"/>
    <w:rsid w:val="00F03965"/>
    <w:rsid w:val="00F07291"/>
    <w:rsid w:val="00F24E61"/>
    <w:rsid w:val="00F42AEC"/>
    <w:rsid w:val="00F47B85"/>
    <w:rsid w:val="00F70F38"/>
    <w:rsid w:val="00F9134E"/>
    <w:rsid w:val="00F9550C"/>
    <w:rsid w:val="00FA32E3"/>
    <w:rsid w:val="00FB01F3"/>
    <w:rsid w:val="00FB3791"/>
    <w:rsid w:val="00FB55C4"/>
    <w:rsid w:val="00FC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524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List 4"/>
    <w:basedOn w:val="a1"/>
    <w:rsid w:val="00543B21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2">
    <w:name w:val="Table List 2"/>
    <w:basedOn w:val="a1"/>
    <w:rsid w:val="00D56C75"/>
    <w:pPr>
      <w:bidi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4C700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C7007"/>
    <w:pPr>
      <w:tabs>
        <w:tab w:val="center" w:pos="4153"/>
        <w:tab w:val="right" w:pos="8306"/>
      </w:tabs>
    </w:pPr>
  </w:style>
  <w:style w:type="character" w:styleId="Hyperlink">
    <w:name w:val="Hyperlink"/>
    <w:rsid w:val="005926AB"/>
    <w:rPr>
      <w:color w:val="0000FF"/>
      <w:u w:val="single"/>
    </w:rPr>
  </w:style>
  <w:style w:type="paragraph" w:styleId="a6">
    <w:name w:val="Balloon Text"/>
    <w:basedOn w:val="a"/>
    <w:link w:val="Char"/>
    <w:rsid w:val="00E4362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rsid w:val="00E436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308D9"/>
    <w:pPr>
      <w:bidi w:val="0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524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List 4"/>
    <w:basedOn w:val="a1"/>
    <w:rsid w:val="00543B21"/>
    <w:pPr>
      <w:bidi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2">
    <w:name w:val="Table List 2"/>
    <w:basedOn w:val="a1"/>
    <w:rsid w:val="00D56C75"/>
    <w:pPr>
      <w:bidi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header"/>
    <w:basedOn w:val="a"/>
    <w:rsid w:val="004C7007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4C7007"/>
    <w:pPr>
      <w:tabs>
        <w:tab w:val="center" w:pos="4153"/>
        <w:tab w:val="right" w:pos="8306"/>
      </w:tabs>
    </w:pPr>
  </w:style>
  <w:style w:type="character" w:styleId="Hyperlink">
    <w:name w:val="Hyperlink"/>
    <w:rsid w:val="005926AB"/>
    <w:rPr>
      <w:color w:val="0000FF"/>
      <w:u w:val="single"/>
    </w:rPr>
  </w:style>
  <w:style w:type="paragraph" w:styleId="a6">
    <w:name w:val="Balloon Text"/>
    <w:basedOn w:val="a"/>
    <w:link w:val="Char"/>
    <w:rsid w:val="00E4362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6"/>
    <w:rsid w:val="00E4362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308D9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C58CA-2180-48FE-A9A9-6A5CDD22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subject/>
  <dc:creator>ABUMADA</dc:creator>
  <cp:keywords/>
  <dc:description/>
  <cp:lastModifiedBy>HP</cp:lastModifiedBy>
  <cp:revision>12</cp:revision>
  <dcterms:created xsi:type="dcterms:W3CDTF">2019-02-10T14:15:00Z</dcterms:created>
  <dcterms:modified xsi:type="dcterms:W3CDTF">2019-12-06T12:26:00Z</dcterms:modified>
</cp:coreProperties>
</file>